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BB7" w:rsidRPr="004F5EC2" w:rsidRDefault="00CA4A8F">
      <w:pPr>
        <w:jc w:val="center"/>
        <w:rPr>
          <w:rFonts w:ascii="黑体" w:eastAsia="黑体" w:hAnsi="宋体"/>
          <w:color w:val="000000"/>
          <w:sz w:val="52"/>
          <w:szCs w:val="52"/>
        </w:rPr>
      </w:pPr>
      <w:r w:rsidRPr="004F5EC2">
        <w:rPr>
          <w:rFonts w:ascii="黑体" w:eastAsia="黑体" w:hAnsi="宋体" w:hint="eastAsia"/>
          <w:color w:val="000000"/>
          <w:sz w:val="52"/>
          <w:szCs w:val="52"/>
        </w:rPr>
        <w:t>院 内 采 购</w:t>
      </w:r>
    </w:p>
    <w:p w:rsidR="00F27BB7" w:rsidRPr="004F5EC2" w:rsidRDefault="00F27BB7">
      <w:pPr>
        <w:jc w:val="center"/>
        <w:rPr>
          <w:rFonts w:ascii="宋体" w:hAnsi="宋体"/>
          <w:b/>
          <w:color w:val="000000"/>
          <w:sz w:val="84"/>
          <w:szCs w:val="84"/>
        </w:rPr>
      </w:pPr>
    </w:p>
    <w:p w:rsidR="00F27BB7" w:rsidRPr="004F5EC2" w:rsidRDefault="00F27BB7">
      <w:pPr>
        <w:jc w:val="center"/>
        <w:rPr>
          <w:rFonts w:ascii="宋体" w:hAnsi="宋体"/>
          <w:b/>
          <w:color w:val="000000"/>
          <w:sz w:val="84"/>
          <w:szCs w:val="84"/>
        </w:rPr>
      </w:pPr>
    </w:p>
    <w:p w:rsidR="00F27BB7" w:rsidRPr="004F5EC2" w:rsidRDefault="00F27BB7">
      <w:pPr>
        <w:jc w:val="center"/>
        <w:rPr>
          <w:rFonts w:ascii="宋体" w:hAnsi="宋体"/>
          <w:b/>
          <w:color w:val="000000"/>
          <w:sz w:val="84"/>
          <w:szCs w:val="84"/>
        </w:rPr>
      </w:pPr>
    </w:p>
    <w:p w:rsidR="00F27BB7" w:rsidRPr="004F5EC2" w:rsidRDefault="00CF2CED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84"/>
          <w:szCs w:val="84"/>
        </w:rPr>
        <w:t>比选</w:t>
      </w:r>
      <w:r w:rsidR="00EB516B" w:rsidRPr="004F5EC2">
        <w:rPr>
          <w:rFonts w:ascii="宋体" w:hAnsi="宋体" w:hint="eastAsia"/>
          <w:b/>
          <w:color w:val="000000"/>
          <w:sz w:val="84"/>
          <w:szCs w:val="84"/>
        </w:rPr>
        <w:t>采购</w:t>
      </w:r>
      <w:r w:rsidR="00CA4A8F" w:rsidRPr="004F5EC2">
        <w:rPr>
          <w:rFonts w:ascii="宋体" w:hAnsi="宋体" w:hint="eastAsia"/>
          <w:b/>
          <w:color w:val="000000"/>
          <w:sz w:val="84"/>
          <w:szCs w:val="84"/>
        </w:rPr>
        <w:t>文件</w:t>
      </w:r>
    </w:p>
    <w:p w:rsidR="00F27BB7" w:rsidRPr="004F5EC2" w:rsidRDefault="00F27BB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F27BB7">
      <w:pPr>
        <w:widowControl/>
        <w:shd w:val="clear" w:color="auto" w:fill="FFFFFF"/>
        <w:outlineLvl w:val="1"/>
        <w:rPr>
          <w:rFonts w:ascii="仿宋_GB2312" w:eastAsia="仿宋_GB2312" w:hAnsi="宋体"/>
          <w:color w:val="000000"/>
          <w:sz w:val="32"/>
          <w:szCs w:val="32"/>
        </w:rPr>
      </w:pPr>
    </w:p>
    <w:p w:rsidR="00F27BB7" w:rsidRPr="004F5EC2" w:rsidRDefault="00CA4A8F" w:rsidP="00F9437B">
      <w:pPr>
        <w:spacing w:line="560" w:lineRule="exact"/>
        <w:ind w:firstLineChars="300" w:firstLine="960"/>
        <w:rPr>
          <w:rFonts w:ascii="黑体" w:eastAsia="黑体" w:hAnsi="宋体"/>
          <w:color w:val="000000"/>
          <w:sz w:val="32"/>
          <w:szCs w:val="32"/>
        </w:rPr>
      </w:pPr>
      <w:r w:rsidRPr="004F5EC2">
        <w:rPr>
          <w:rFonts w:ascii="黑体" w:eastAsia="黑体" w:hAnsi="宋体" w:hint="eastAsia"/>
          <w:color w:val="000000"/>
          <w:sz w:val="32"/>
          <w:szCs w:val="32"/>
        </w:rPr>
        <w:t>项目名称：</w:t>
      </w:r>
      <w:r w:rsidR="00387B66">
        <w:rPr>
          <w:rFonts w:ascii="黑体" w:eastAsia="黑体" w:hAnsi="宋体" w:hint="eastAsia"/>
          <w:color w:val="000000"/>
          <w:sz w:val="32"/>
          <w:szCs w:val="32"/>
        </w:rPr>
        <w:t>石棉县公立医院集团</w:t>
      </w:r>
      <w:r w:rsidR="00C03D75">
        <w:rPr>
          <w:rFonts w:ascii="黑体" w:eastAsia="黑体" w:hAnsi="宋体" w:hint="eastAsia"/>
          <w:color w:val="000000"/>
          <w:sz w:val="32"/>
          <w:szCs w:val="32"/>
        </w:rPr>
        <w:t>一次性</w:t>
      </w:r>
      <w:r w:rsidR="009F066F">
        <w:rPr>
          <w:rFonts w:ascii="黑体" w:eastAsia="黑体" w:hAnsi="宋体" w:hint="eastAsia"/>
          <w:color w:val="000000"/>
          <w:sz w:val="32"/>
          <w:szCs w:val="32"/>
        </w:rPr>
        <w:t>新冠肺炎</w:t>
      </w:r>
      <w:r w:rsidR="00C03D75">
        <w:rPr>
          <w:rFonts w:ascii="黑体" w:eastAsia="黑体" w:hAnsi="宋体" w:hint="eastAsia"/>
          <w:color w:val="000000"/>
          <w:sz w:val="32"/>
          <w:szCs w:val="32"/>
        </w:rPr>
        <w:t>病毒采集管</w:t>
      </w:r>
      <w:r w:rsidR="00537B5C">
        <w:rPr>
          <w:rFonts w:ascii="黑体" w:eastAsia="黑体" w:hAnsi="宋体" w:hint="eastAsia"/>
          <w:color w:val="000000"/>
          <w:sz w:val="32"/>
          <w:szCs w:val="32"/>
        </w:rPr>
        <w:t>院内</w:t>
      </w:r>
      <w:r w:rsidR="009A4849">
        <w:rPr>
          <w:rFonts w:ascii="黑体" w:eastAsia="黑体" w:hAnsi="宋体" w:hint="eastAsia"/>
          <w:color w:val="000000"/>
          <w:sz w:val="32"/>
          <w:szCs w:val="32"/>
        </w:rPr>
        <w:t>询价</w:t>
      </w:r>
      <w:r w:rsidR="00CF2CED">
        <w:rPr>
          <w:rFonts w:ascii="黑体" w:eastAsia="黑体" w:hAnsi="宋体" w:hint="eastAsia"/>
          <w:color w:val="000000"/>
          <w:sz w:val="32"/>
          <w:szCs w:val="32"/>
        </w:rPr>
        <w:t>比选</w:t>
      </w:r>
      <w:r w:rsidR="00537B5C">
        <w:rPr>
          <w:rFonts w:ascii="黑体" w:eastAsia="黑体" w:hAnsi="宋体" w:hint="eastAsia"/>
          <w:color w:val="000000"/>
          <w:sz w:val="32"/>
          <w:szCs w:val="32"/>
        </w:rPr>
        <w:t>采购项目</w:t>
      </w:r>
    </w:p>
    <w:p w:rsidR="00F27BB7" w:rsidRPr="000E79C5" w:rsidRDefault="00CA4A8F" w:rsidP="000B3D22">
      <w:pPr>
        <w:spacing w:line="560" w:lineRule="exact"/>
        <w:ind w:firstLineChars="300" w:firstLine="960"/>
        <w:rPr>
          <w:rFonts w:ascii="黑体" w:eastAsia="黑体" w:hAnsi="宋体"/>
          <w:color w:val="000000"/>
          <w:sz w:val="32"/>
          <w:szCs w:val="32"/>
        </w:rPr>
      </w:pPr>
      <w:r w:rsidRPr="004F5EC2">
        <w:rPr>
          <w:rFonts w:ascii="黑体" w:eastAsia="黑体" w:hAnsi="宋体" w:hint="eastAsia"/>
          <w:color w:val="000000"/>
          <w:sz w:val="32"/>
          <w:szCs w:val="32"/>
        </w:rPr>
        <w:t>项目编号</w:t>
      </w:r>
      <w:r w:rsidRPr="00ED3F78">
        <w:rPr>
          <w:rFonts w:ascii="黑体" w:eastAsia="黑体" w:hAnsi="宋体" w:hint="eastAsia"/>
          <w:color w:val="000000"/>
          <w:sz w:val="32"/>
          <w:szCs w:val="32"/>
        </w:rPr>
        <w:t>：</w:t>
      </w:r>
      <w:r w:rsidR="00182FC8" w:rsidRPr="000E79C5">
        <w:rPr>
          <w:rFonts w:ascii="黑体" w:eastAsia="黑体" w:hAnsi="宋体"/>
          <w:color w:val="000000"/>
          <w:sz w:val="32"/>
          <w:szCs w:val="32"/>
        </w:rPr>
        <w:t>SY</w:t>
      </w:r>
      <w:r w:rsidR="00420261" w:rsidRPr="000E79C5">
        <w:rPr>
          <w:rFonts w:ascii="黑体" w:eastAsia="黑体" w:hAnsi="宋体" w:hint="eastAsia"/>
          <w:color w:val="000000"/>
          <w:sz w:val="32"/>
          <w:szCs w:val="32"/>
        </w:rPr>
        <w:t>ZB</w:t>
      </w:r>
      <w:r w:rsidRPr="000E79C5">
        <w:rPr>
          <w:rFonts w:ascii="黑体" w:eastAsia="黑体" w:hAnsi="宋体"/>
          <w:color w:val="000000"/>
          <w:sz w:val="32"/>
          <w:szCs w:val="32"/>
        </w:rPr>
        <w:t>-</w:t>
      </w:r>
      <w:r w:rsidR="00CD251A" w:rsidRPr="000E79C5">
        <w:rPr>
          <w:rFonts w:ascii="黑体" w:eastAsia="黑体" w:hAnsi="宋体"/>
          <w:color w:val="000000"/>
          <w:sz w:val="32"/>
          <w:szCs w:val="32"/>
        </w:rPr>
        <w:t>20</w:t>
      </w:r>
      <w:r w:rsidR="00796A9C" w:rsidRPr="000E79C5">
        <w:rPr>
          <w:rFonts w:ascii="黑体" w:eastAsia="黑体" w:hAnsi="宋体" w:hint="eastAsia"/>
          <w:color w:val="000000"/>
          <w:sz w:val="32"/>
          <w:szCs w:val="32"/>
        </w:rPr>
        <w:t>2</w:t>
      </w:r>
      <w:r w:rsidR="00420261" w:rsidRPr="000E79C5">
        <w:rPr>
          <w:rFonts w:ascii="黑体" w:eastAsia="黑体" w:hAnsi="宋体" w:hint="eastAsia"/>
          <w:color w:val="000000"/>
          <w:sz w:val="32"/>
          <w:szCs w:val="32"/>
        </w:rPr>
        <w:t>2</w:t>
      </w:r>
      <w:r w:rsidR="00796A9C" w:rsidRPr="000E79C5">
        <w:rPr>
          <w:rFonts w:ascii="黑体" w:eastAsia="黑体" w:hAnsi="宋体" w:hint="eastAsia"/>
          <w:color w:val="000000"/>
          <w:sz w:val="32"/>
          <w:szCs w:val="32"/>
        </w:rPr>
        <w:t>0</w:t>
      </w:r>
      <w:r w:rsidR="00F76329">
        <w:rPr>
          <w:rFonts w:ascii="黑体" w:eastAsia="黑体" w:hAnsi="宋体" w:hint="eastAsia"/>
          <w:color w:val="000000"/>
          <w:sz w:val="32"/>
          <w:szCs w:val="32"/>
        </w:rPr>
        <w:t>1</w:t>
      </w:r>
      <w:r w:rsidR="00C03D75">
        <w:rPr>
          <w:rFonts w:ascii="黑体" w:eastAsia="黑体" w:hAnsi="宋体" w:hint="eastAsia"/>
          <w:color w:val="000000"/>
          <w:sz w:val="32"/>
          <w:szCs w:val="32"/>
        </w:rPr>
        <w:t>1</w:t>
      </w:r>
    </w:p>
    <w:p w:rsidR="00F27BB7" w:rsidRPr="004F5EC2" w:rsidRDefault="00F27BB7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F27BB7" w:rsidRPr="004F5EC2" w:rsidRDefault="00F27BB7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F27BB7" w:rsidRPr="004F5EC2" w:rsidRDefault="00387B66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石棉县公立医院集团</w:t>
      </w:r>
      <w:r w:rsidR="00F76329">
        <w:rPr>
          <w:rFonts w:ascii="黑体" w:eastAsia="黑体" w:hAnsi="宋体" w:hint="eastAsia"/>
          <w:color w:val="000000"/>
          <w:sz w:val="36"/>
          <w:szCs w:val="36"/>
        </w:rPr>
        <w:t>设备科</w:t>
      </w:r>
    </w:p>
    <w:p w:rsidR="00F27BB7" w:rsidRPr="004F5EC2" w:rsidRDefault="00CD251A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</w:t>
      </w:r>
      <w:r w:rsidR="002E129C">
        <w:rPr>
          <w:rFonts w:ascii="黑体" w:eastAsia="黑体" w:hAnsi="宋体" w:hint="eastAsia"/>
          <w:color w:val="000000"/>
          <w:sz w:val="36"/>
          <w:szCs w:val="36"/>
        </w:rPr>
        <w:t>2</w:t>
      </w:r>
      <w:r w:rsidR="009A4849">
        <w:rPr>
          <w:rFonts w:ascii="黑体" w:eastAsia="黑体" w:hAnsi="宋体" w:hint="eastAsia"/>
          <w:color w:val="000000"/>
          <w:sz w:val="36"/>
          <w:szCs w:val="36"/>
        </w:rPr>
        <w:t>2</w:t>
      </w:r>
      <w:r w:rsidR="00CA4A8F" w:rsidRPr="004F5EC2">
        <w:rPr>
          <w:rFonts w:ascii="黑体" w:eastAsia="黑体" w:hAnsi="宋体" w:hint="eastAsia"/>
          <w:color w:val="000000"/>
          <w:sz w:val="36"/>
          <w:szCs w:val="36"/>
        </w:rPr>
        <w:t>年</w:t>
      </w:r>
      <w:r w:rsidR="00C03D75">
        <w:rPr>
          <w:rFonts w:ascii="黑体" w:eastAsia="黑体" w:hAnsi="宋体" w:hint="eastAsia"/>
          <w:color w:val="000000"/>
          <w:sz w:val="36"/>
          <w:szCs w:val="36"/>
        </w:rPr>
        <w:t>9</w:t>
      </w:r>
      <w:r w:rsidR="00CA4A8F" w:rsidRPr="004F5EC2">
        <w:rPr>
          <w:rFonts w:ascii="黑体" w:eastAsia="黑体" w:hAnsi="宋体" w:hint="eastAsia"/>
          <w:color w:val="000000"/>
          <w:sz w:val="36"/>
          <w:szCs w:val="36"/>
        </w:rPr>
        <w:t>月</w:t>
      </w:r>
    </w:p>
    <w:p w:rsidR="00F27BB7" w:rsidRPr="004F5EC2" w:rsidRDefault="00F27BB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F27BB7" w:rsidRPr="004F5EC2" w:rsidRDefault="00D10999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line id="Line 2" o:spid="_x0000_s1026" style="position:absolute;left:0;text-align:left;z-index:251657728" from="-5.25pt,0" to="451.5pt,0"/>
        </w:pict>
      </w:r>
      <w:r w:rsidR="00CA4A8F" w:rsidRPr="004F5EC2">
        <w:rPr>
          <w:rFonts w:ascii="宋体" w:hAnsi="宋体" w:hint="eastAsia"/>
          <w:color w:val="000000"/>
          <w:sz w:val="24"/>
        </w:rPr>
        <w:t>地址：</w:t>
      </w:r>
      <w:r w:rsidR="00CA4A8F" w:rsidRPr="004F5EC2">
        <w:rPr>
          <w:rFonts w:hint="eastAsia"/>
          <w:color w:val="000000"/>
          <w:sz w:val="24"/>
        </w:rPr>
        <w:t>石棉县新棉镇人民路</w:t>
      </w:r>
      <w:r w:rsidR="00CA4A8F" w:rsidRPr="004F5EC2">
        <w:rPr>
          <w:rFonts w:hint="eastAsia"/>
          <w:color w:val="000000"/>
          <w:sz w:val="24"/>
        </w:rPr>
        <w:t>11</w:t>
      </w:r>
      <w:r w:rsidR="00CA4A8F" w:rsidRPr="004F5EC2">
        <w:rPr>
          <w:rFonts w:hint="eastAsia"/>
          <w:color w:val="000000"/>
          <w:sz w:val="24"/>
        </w:rPr>
        <w:t>号</w:t>
      </w:r>
      <w:r w:rsidR="00CA4A8F" w:rsidRPr="004F5EC2">
        <w:rPr>
          <w:rFonts w:ascii="宋体" w:hAnsi="宋体" w:hint="eastAsia"/>
          <w:color w:val="000000"/>
          <w:sz w:val="24"/>
        </w:rPr>
        <w:t xml:space="preserve">    邮编：625400</w:t>
      </w:r>
    </w:p>
    <w:p w:rsidR="00F27BB7" w:rsidRPr="004F5EC2" w:rsidRDefault="00CA4A8F">
      <w:pPr>
        <w:rPr>
          <w:rFonts w:ascii="宋体" w:hAnsi="宋体"/>
          <w:color w:val="000000"/>
          <w:sz w:val="24"/>
        </w:rPr>
      </w:pPr>
      <w:r w:rsidRPr="004F5EC2">
        <w:rPr>
          <w:rFonts w:ascii="宋体" w:hAnsi="宋体" w:hint="eastAsia"/>
          <w:color w:val="000000"/>
          <w:sz w:val="24"/>
        </w:rPr>
        <w:t>联系电话：0835-</w:t>
      </w:r>
      <w:r w:rsidR="001C28B1" w:rsidRPr="004F5EC2">
        <w:rPr>
          <w:rFonts w:ascii="宋体" w:hAnsi="宋体" w:hint="eastAsia"/>
          <w:color w:val="000000"/>
          <w:sz w:val="24"/>
        </w:rPr>
        <w:t>8858599</w:t>
      </w:r>
      <w:r w:rsidRPr="004F5EC2">
        <w:rPr>
          <w:rFonts w:ascii="宋体" w:hAnsi="宋体" w:hint="eastAsia"/>
          <w:color w:val="000000"/>
          <w:sz w:val="24"/>
        </w:rPr>
        <w:t xml:space="preserve">     传真电话：0835-8858757 </w:t>
      </w:r>
    </w:p>
    <w:p w:rsidR="00F27BB7" w:rsidRPr="004F5EC2" w:rsidRDefault="00CA4A8F">
      <w:pPr>
        <w:jc w:val="left"/>
        <w:rPr>
          <w:color w:val="000000"/>
        </w:rPr>
      </w:pPr>
      <w:r w:rsidRPr="004F5EC2">
        <w:rPr>
          <w:rFonts w:ascii="宋体" w:hAnsi="宋体" w:hint="eastAsia"/>
          <w:color w:val="000000"/>
          <w:sz w:val="24"/>
        </w:rPr>
        <w:t>邮箱：</w:t>
      </w:r>
      <w:hyperlink r:id="rId8" w:history="1">
        <w:r w:rsidRPr="004F5EC2">
          <w:rPr>
            <w:rStyle w:val="a7"/>
            <w:rFonts w:ascii="宋体" w:hAnsi="宋体" w:hint="eastAsia"/>
            <w:color w:val="000000"/>
            <w:sz w:val="24"/>
          </w:rPr>
          <w:t>603171752@qq.com</w:t>
        </w:r>
      </w:hyperlink>
    </w:p>
    <w:p w:rsidR="00F27BB7" w:rsidRDefault="00F27BB7">
      <w:pPr>
        <w:jc w:val="left"/>
        <w:rPr>
          <w:rFonts w:ascii="宋体" w:hAnsi="宋体"/>
          <w:color w:val="000000"/>
          <w:sz w:val="24"/>
        </w:rPr>
      </w:pPr>
    </w:p>
    <w:p w:rsidR="00FD1795" w:rsidRPr="004F5EC2" w:rsidRDefault="00FD1795">
      <w:pPr>
        <w:jc w:val="left"/>
        <w:rPr>
          <w:rFonts w:ascii="宋体" w:hAnsi="宋体"/>
          <w:color w:val="000000"/>
          <w:sz w:val="24"/>
        </w:rPr>
      </w:pPr>
    </w:p>
    <w:p w:rsidR="000E79C5" w:rsidRDefault="00CA4A8F">
      <w:pPr>
        <w:pStyle w:val="ad"/>
        <w:jc w:val="center"/>
        <w:rPr>
          <w:noProof/>
        </w:rPr>
      </w:pPr>
      <w:r w:rsidRPr="004F5EC2">
        <w:rPr>
          <w:color w:val="000000"/>
          <w:sz w:val="32"/>
          <w:szCs w:val="32"/>
          <w:lang w:val="zh-CN"/>
        </w:rPr>
        <w:lastRenderedPageBreak/>
        <w:t>目</w:t>
      </w:r>
      <w:r w:rsidRPr="004F5EC2">
        <w:rPr>
          <w:rFonts w:hint="eastAsia"/>
          <w:color w:val="000000"/>
          <w:sz w:val="32"/>
          <w:szCs w:val="32"/>
          <w:lang w:val="zh-CN"/>
        </w:rPr>
        <w:t xml:space="preserve">  </w:t>
      </w:r>
      <w:r w:rsidRPr="004F5EC2">
        <w:rPr>
          <w:color w:val="000000"/>
          <w:sz w:val="32"/>
          <w:szCs w:val="32"/>
          <w:lang w:val="zh-CN"/>
        </w:rPr>
        <w:t>录</w:t>
      </w:r>
      <w:r w:rsidR="00D10999" w:rsidRPr="004F5EC2">
        <w:rPr>
          <w:color w:val="000000"/>
          <w:sz w:val="32"/>
          <w:szCs w:val="32"/>
          <w:lang w:val="zh-CN"/>
        </w:rPr>
        <w:fldChar w:fldCharType="begin"/>
      </w:r>
      <w:r w:rsidRPr="004F5EC2">
        <w:rPr>
          <w:color w:val="000000"/>
          <w:sz w:val="32"/>
          <w:szCs w:val="32"/>
          <w:lang w:val="zh-CN"/>
        </w:rPr>
        <w:instrText xml:space="preserve"> TOC \o "1-3" \h \z \u </w:instrText>
      </w:r>
      <w:r w:rsidR="00D10999" w:rsidRPr="004F5EC2">
        <w:rPr>
          <w:color w:val="000000"/>
          <w:sz w:val="32"/>
          <w:szCs w:val="32"/>
          <w:lang w:val="zh-CN"/>
        </w:rPr>
        <w:fldChar w:fldCharType="separate"/>
      </w:r>
    </w:p>
    <w:p w:rsidR="000E79C5" w:rsidRDefault="00D10999">
      <w:pPr>
        <w:pStyle w:val="10"/>
        <w:tabs>
          <w:tab w:val="left" w:pos="1050"/>
          <w:tab w:val="right" w:leader="dot" w:pos="9062"/>
        </w:tabs>
        <w:rPr>
          <w:noProof/>
          <w:kern w:val="2"/>
          <w:sz w:val="21"/>
        </w:rPr>
      </w:pPr>
      <w:hyperlink w:anchor="_Toc104296894" w:history="1">
        <w:r w:rsidR="000E79C5" w:rsidRPr="00054501">
          <w:rPr>
            <w:rStyle w:val="a7"/>
            <w:rFonts w:hint="eastAsia"/>
            <w:noProof/>
            <w:kern w:val="36"/>
          </w:rPr>
          <w:t>第一章</w:t>
        </w:r>
        <w:r w:rsidR="000E79C5">
          <w:rPr>
            <w:noProof/>
            <w:kern w:val="2"/>
            <w:sz w:val="21"/>
          </w:rPr>
          <w:tab/>
        </w:r>
        <w:r w:rsidR="000E79C5" w:rsidRPr="00054501">
          <w:rPr>
            <w:rStyle w:val="a7"/>
            <w:rFonts w:hint="eastAsia"/>
            <w:noProof/>
            <w:kern w:val="36"/>
          </w:rPr>
          <w:t>院内比选会邀请函</w:t>
        </w:r>
        <w:r w:rsidR="000E79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9C5">
          <w:rPr>
            <w:noProof/>
            <w:webHidden/>
          </w:rPr>
          <w:instrText xml:space="preserve"> PAGEREF _Toc104296894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9C5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0E79C5" w:rsidRDefault="00D10999">
      <w:pPr>
        <w:pStyle w:val="10"/>
        <w:tabs>
          <w:tab w:val="left" w:pos="1050"/>
          <w:tab w:val="right" w:leader="dot" w:pos="9062"/>
        </w:tabs>
        <w:rPr>
          <w:noProof/>
          <w:kern w:val="2"/>
          <w:sz w:val="21"/>
        </w:rPr>
      </w:pPr>
      <w:hyperlink w:anchor="_Toc104296895" w:history="1">
        <w:r w:rsidR="000E79C5" w:rsidRPr="00054501">
          <w:rPr>
            <w:rStyle w:val="a7"/>
            <w:rFonts w:hint="eastAsia"/>
            <w:noProof/>
            <w:kern w:val="36"/>
          </w:rPr>
          <w:t>第二章</w:t>
        </w:r>
        <w:r w:rsidR="000E79C5">
          <w:rPr>
            <w:noProof/>
            <w:kern w:val="2"/>
            <w:sz w:val="21"/>
          </w:rPr>
          <w:tab/>
        </w:r>
        <w:r w:rsidR="000E79C5" w:rsidRPr="00054501">
          <w:rPr>
            <w:rStyle w:val="a7"/>
            <w:rFonts w:hint="eastAsia"/>
            <w:noProof/>
            <w:kern w:val="36"/>
          </w:rPr>
          <w:t>招标文件</w:t>
        </w:r>
        <w:r w:rsidR="000E79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9C5">
          <w:rPr>
            <w:noProof/>
            <w:webHidden/>
          </w:rPr>
          <w:instrText xml:space="preserve"> PAGEREF _Toc104296895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9C5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F27BB7" w:rsidRDefault="00D10999">
      <w:pPr>
        <w:pStyle w:val="ad"/>
        <w:jc w:val="center"/>
        <w:rPr>
          <w:color w:val="000000"/>
          <w:sz w:val="32"/>
          <w:szCs w:val="32"/>
          <w:lang w:val="zh-CN"/>
        </w:rPr>
      </w:pPr>
      <w:r w:rsidRPr="004F5EC2">
        <w:rPr>
          <w:color w:val="000000"/>
          <w:sz w:val="32"/>
          <w:szCs w:val="32"/>
          <w:lang w:val="zh-CN"/>
        </w:rPr>
        <w:fldChar w:fldCharType="end"/>
      </w:r>
    </w:p>
    <w:p w:rsidR="00A2598E" w:rsidRDefault="00A2598E" w:rsidP="00A2598E">
      <w:pPr>
        <w:rPr>
          <w:lang w:val="zh-CN"/>
        </w:rPr>
      </w:pPr>
    </w:p>
    <w:p w:rsidR="00A2598E" w:rsidRDefault="00A2598E" w:rsidP="00A2598E">
      <w:pPr>
        <w:rPr>
          <w:lang w:val="zh-CN"/>
        </w:rPr>
      </w:pPr>
    </w:p>
    <w:p w:rsidR="00A2598E" w:rsidRDefault="00A2598E" w:rsidP="00A2598E">
      <w:pPr>
        <w:rPr>
          <w:lang w:val="zh-CN"/>
        </w:rPr>
      </w:pPr>
    </w:p>
    <w:p w:rsidR="00A2598E" w:rsidRPr="00A2598E" w:rsidRDefault="00A2598E" w:rsidP="00A2598E">
      <w:pPr>
        <w:rPr>
          <w:lang w:val="zh-CN"/>
        </w:rPr>
      </w:pPr>
    </w:p>
    <w:p w:rsidR="00F27BB7" w:rsidRDefault="00F27BB7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F76329" w:rsidRDefault="00F76329">
      <w:pPr>
        <w:widowControl/>
        <w:jc w:val="left"/>
        <w:rPr>
          <w:color w:val="000000"/>
          <w:kern w:val="36"/>
        </w:rPr>
      </w:pPr>
    </w:p>
    <w:p w:rsidR="00722263" w:rsidRDefault="00722263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76329" w:rsidRPr="004F5EC2" w:rsidRDefault="00F76329">
      <w:pPr>
        <w:widowControl/>
        <w:jc w:val="left"/>
        <w:rPr>
          <w:rFonts w:ascii="宋体" w:hAnsi="宋体"/>
          <w:color w:val="000000"/>
          <w:sz w:val="24"/>
        </w:rPr>
      </w:pPr>
    </w:p>
    <w:p w:rsidR="00F27BB7" w:rsidRPr="00722263" w:rsidRDefault="007D2489" w:rsidP="00722263">
      <w:pPr>
        <w:pStyle w:val="a5"/>
        <w:numPr>
          <w:ilvl w:val="0"/>
          <w:numId w:val="1"/>
        </w:numPr>
        <w:ind w:left="1440"/>
        <w:rPr>
          <w:color w:val="000000"/>
          <w:kern w:val="36"/>
          <w:sz w:val="44"/>
          <w:szCs w:val="44"/>
        </w:rPr>
      </w:pPr>
      <w:bookmarkStart w:id="0" w:name="_Toc426713625"/>
      <w:bookmarkStart w:id="1" w:name="_Toc104296894"/>
      <w:r>
        <w:rPr>
          <w:rFonts w:hint="eastAsia"/>
          <w:color w:val="000000"/>
          <w:kern w:val="36"/>
          <w:sz w:val="44"/>
          <w:szCs w:val="44"/>
        </w:rPr>
        <w:lastRenderedPageBreak/>
        <w:t>院内比选</w:t>
      </w:r>
      <w:r w:rsidR="00CA4A8F" w:rsidRPr="004F5EC2">
        <w:rPr>
          <w:rFonts w:hint="eastAsia"/>
          <w:color w:val="000000"/>
          <w:kern w:val="36"/>
          <w:sz w:val="44"/>
          <w:szCs w:val="44"/>
        </w:rPr>
        <w:t>会邀请函</w:t>
      </w:r>
      <w:bookmarkEnd w:id="0"/>
      <w:bookmarkEnd w:id="1"/>
    </w:p>
    <w:p w:rsidR="00F27BB7" w:rsidRPr="004F5EC2" w:rsidRDefault="00CA4A8F">
      <w:pPr>
        <w:rPr>
          <w:color w:val="000000"/>
        </w:rPr>
      </w:pPr>
      <w:r w:rsidRPr="004F5EC2">
        <w:rPr>
          <w:rFonts w:hint="eastAsia"/>
          <w:color w:val="000000"/>
        </w:rPr>
        <w:t>各意向供应商：</w:t>
      </w:r>
    </w:p>
    <w:p w:rsidR="00F27BB7" w:rsidRPr="00537B5C" w:rsidRDefault="00387B66" w:rsidP="004D07B7">
      <w:pPr>
        <w:ind w:firstLineChars="200" w:firstLine="420"/>
      </w:pPr>
      <w:r>
        <w:rPr>
          <w:rFonts w:hint="eastAsia"/>
          <w:color w:val="000000"/>
        </w:rPr>
        <w:t>石棉县公立医院集团</w:t>
      </w:r>
      <w:r w:rsidR="009A4849">
        <w:rPr>
          <w:rFonts w:hint="eastAsia"/>
          <w:color w:val="000000"/>
        </w:rPr>
        <w:t>设备科</w:t>
      </w:r>
      <w:r w:rsidR="00ED3F78">
        <w:rPr>
          <w:rFonts w:hint="eastAsia"/>
          <w:color w:val="000000"/>
        </w:rPr>
        <w:t>受</w:t>
      </w:r>
      <w:r w:rsidR="009A4849">
        <w:rPr>
          <w:rFonts w:hint="eastAsia"/>
          <w:color w:val="000000"/>
        </w:rPr>
        <w:t>县卫生健康局</w:t>
      </w:r>
      <w:r w:rsidR="00ED3F78">
        <w:rPr>
          <w:rFonts w:hint="eastAsia"/>
          <w:color w:val="000000"/>
        </w:rPr>
        <w:t>委托，</w:t>
      </w:r>
      <w:r w:rsidR="00CA4A8F" w:rsidRPr="004F5EC2">
        <w:rPr>
          <w:rFonts w:hint="eastAsia"/>
          <w:color w:val="000000"/>
        </w:rPr>
        <w:t>根据</w:t>
      </w:r>
      <w:r w:rsidR="009A4849">
        <w:rPr>
          <w:rFonts w:hint="eastAsia"/>
          <w:color w:val="000000"/>
        </w:rPr>
        <w:t>县上疫情</w:t>
      </w:r>
      <w:r w:rsidR="00B82FDC">
        <w:rPr>
          <w:rFonts w:hint="eastAsia"/>
          <w:color w:val="000000"/>
        </w:rPr>
        <w:t>防</w:t>
      </w:r>
      <w:r w:rsidR="009A4849">
        <w:rPr>
          <w:rFonts w:hint="eastAsia"/>
          <w:color w:val="000000"/>
        </w:rPr>
        <w:t>控</w:t>
      </w:r>
      <w:r w:rsidR="00B82FDC">
        <w:rPr>
          <w:rFonts w:hint="eastAsia"/>
          <w:color w:val="000000"/>
        </w:rPr>
        <w:t>物资</w:t>
      </w:r>
      <w:r w:rsidR="00CA4A8F" w:rsidRPr="004F5EC2">
        <w:rPr>
          <w:rFonts w:hint="eastAsia"/>
          <w:color w:val="000000"/>
        </w:rPr>
        <w:t>采购计划安排，拟对</w:t>
      </w:r>
      <w:r w:rsidR="00C03D75">
        <w:rPr>
          <w:rFonts w:hint="eastAsia"/>
          <w:color w:val="000000"/>
          <w:u w:val="single"/>
        </w:rPr>
        <w:t>一次性</w:t>
      </w:r>
      <w:r w:rsidR="009F066F">
        <w:rPr>
          <w:rFonts w:hint="eastAsia"/>
          <w:color w:val="000000"/>
          <w:u w:val="single"/>
        </w:rPr>
        <w:t>新冠肺炎</w:t>
      </w:r>
      <w:r w:rsidR="00C03D75">
        <w:rPr>
          <w:rFonts w:hint="eastAsia"/>
          <w:color w:val="000000"/>
          <w:u w:val="single"/>
        </w:rPr>
        <w:t>病毒采集管</w:t>
      </w:r>
      <w:r w:rsidR="00B82FDC">
        <w:rPr>
          <w:rFonts w:hint="eastAsia"/>
          <w:color w:val="000000"/>
        </w:rPr>
        <w:t>进行</w:t>
      </w:r>
      <w:r w:rsidR="009A4849">
        <w:rPr>
          <w:rFonts w:hint="eastAsia"/>
          <w:color w:val="000000"/>
        </w:rPr>
        <w:t>询价</w:t>
      </w:r>
      <w:r w:rsidR="007D2489">
        <w:rPr>
          <w:rFonts w:hint="eastAsia"/>
          <w:color w:val="000000"/>
        </w:rPr>
        <w:t>比选</w:t>
      </w:r>
      <w:r w:rsidR="00CA4A8F" w:rsidRPr="004F5EC2">
        <w:rPr>
          <w:rFonts w:hint="eastAsia"/>
          <w:color w:val="000000"/>
        </w:rPr>
        <w:t>，兹邀请符合本</w:t>
      </w:r>
      <w:r w:rsidR="00CA4A8F" w:rsidRPr="00537B5C">
        <w:rPr>
          <w:rFonts w:hint="eastAsia"/>
        </w:rPr>
        <w:t>次</w:t>
      </w:r>
      <w:r w:rsidR="007D2489" w:rsidRPr="00537B5C">
        <w:rPr>
          <w:rFonts w:hint="eastAsia"/>
        </w:rPr>
        <w:t>比选</w:t>
      </w:r>
      <w:r w:rsidR="00CA4A8F" w:rsidRPr="00537B5C">
        <w:rPr>
          <w:rFonts w:hint="eastAsia"/>
        </w:rPr>
        <w:t>要求的供应商参加。</w:t>
      </w:r>
    </w:p>
    <w:p w:rsidR="00F27BB7" w:rsidRPr="000E79C5" w:rsidRDefault="00CA4A8F" w:rsidP="00F76329">
      <w:pPr>
        <w:spacing w:line="560" w:lineRule="exact"/>
        <w:ind w:firstLineChars="196" w:firstLine="413"/>
        <w:rPr>
          <w:color w:val="000000"/>
        </w:rPr>
      </w:pPr>
      <w:r w:rsidRPr="00537B5C">
        <w:rPr>
          <w:rFonts w:hint="eastAsia"/>
          <w:b/>
        </w:rPr>
        <w:t>一、项目编号：</w:t>
      </w:r>
      <w:r w:rsidR="00876858" w:rsidRPr="00783BA8">
        <w:rPr>
          <w:color w:val="000000"/>
        </w:rPr>
        <w:t>SY</w:t>
      </w:r>
      <w:r w:rsidR="00420261" w:rsidRPr="00783BA8">
        <w:rPr>
          <w:rFonts w:hint="eastAsia"/>
          <w:color w:val="000000"/>
        </w:rPr>
        <w:t>ZB</w:t>
      </w:r>
      <w:r w:rsidR="00876858" w:rsidRPr="00783BA8">
        <w:rPr>
          <w:color w:val="000000"/>
        </w:rPr>
        <w:t>-</w:t>
      </w:r>
      <w:r w:rsidR="00796A9C" w:rsidRPr="00783BA8">
        <w:rPr>
          <w:rFonts w:hint="eastAsia"/>
          <w:color w:val="000000"/>
        </w:rPr>
        <w:t>202</w:t>
      </w:r>
      <w:r w:rsidR="00420261" w:rsidRPr="00783BA8">
        <w:rPr>
          <w:rFonts w:hint="eastAsia"/>
          <w:color w:val="000000"/>
        </w:rPr>
        <w:t>2</w:t>
      </w:r>
      <w:r w:rsidR="00796A9C" w:rsidRPr="00783BA8">
        <w:rPr>
          <w:rFonts w:hint="eastAsia"/>
          <w:color w:val="000000"/>
        </w:rPr>
        <w:t>0</w:t>
      </w:r>
      <w:r w:rsidR="00F76329">
        <w:rPr>
          <w:rFonts w:hint="eastAsia"/>
          <w:color w:val="000000"/>
        </w:rPr>
        <w:t>1</w:t>
      </w:r>
      <w:r w:rsidR="00C03D75">
        <w:rPr>
          <w:rFonts w:hint="eastAsia"/>
          <w:color w:val="000000"/>
        </w:rPr>
        <w:t>1</w:t>
      </w:r>
    </w:p>
    <w:p w:rsidR="00F27BB7" w:rsidRPr="004F5EC2" w:rsidRDefault="00CA4A8F" w:rsidP="00D7603D">
      <w:pPr>
        <w:ind w:firstLineChars="202" w:firstLine="426"/>
        <w:rPr>
          <w:color w:val="000000"/>
        </w:rPr>
      </w:pPr>
      <w:r w:rsidRPr="004F5EC2">
        <w:rPr>
          <w:rFonts w:hint="eastAsia"/>
          <w:b/>
          <w:color w:val="000000"/>
        </w:rPr>
        <w:t>二、项目名称：</w:t>
      </w:r>
      <w:r w:rsidR="00387B66">
        <w:rPr>
          <w:rFonts w:hint="eastAsia"/>
          <w:color w:val="000000"/>
        </w:rPr>
        <w:t>石棉县公立医院集团</w:t>
      </w:r>
      <w:r w:rsidR="00C03D75">
        <w:rPr>
          <w:rFonts w:hint="eastAsia"/>
          <w:color w:val="000000"/>
          <w:u w:val="single"/>
        </w:rPr>
        <w:t>一次性</w:t>
      </w:r>
      <w:r w:rsidR="009F066F">
        <w:rPr>
          <w:rFonts w:hint="eastAsia"/>
          <w:color w:val="000000"/>
          <w:u w:val="single"/>
        </w:rPr>
        <w:t>新冠肺炎</w:t>
      </w:r>
      <w:r w:rsidR="00C03D75">
        <w:rPr>
          <w:rFonts w:hint="eastAsia"/>
          <w:color w:val="000000"/>
          <w:u w:val="single"/>
        </w:rPr>
        <w:t>病毒采集管</w:t>
      </w:r>
      <w:r w:rsidR="00537B5C">
        <w:rPr>
          <w:rFonts w:hint="eastAsia"/>
          <w:color w:val="000000"/>
        </w:rPr>
        <w:t>院内比选采购项目</w:t>
      </w:r>
    </w:p>
    <w:p w:rsidR="00F27BB7" w:rsidRPr="004F5EC2" w:rsidRDefault="00CA4A8F" w:rsidP="00D7603D">
      <w:pPr>
        <w:ind w:firstLineChars="202" w:firstLine="426"/>
        <w:rPr>
          <w:color w:val="000000"/>
        </w:rPr>
      </w:pPr>
      <w:r w:rsidRPr="004F5EC2">
        <w:rPr>
          <w:rFonts w:hint="eastAsia"/>
          <w:b/>
          <w:color w:val="000000"/>
        </w:rPr>
        <w:t>三、资金来源：</w:t>
      </w:r>
      <w:r w:rsidR="00B82FDC">
        <w:rPr>
          <w:rFonts w:hint="eastAsia"/>
          <w:color w:val="000000"/>
        </w:rPr>
        <w:t>财政</w:t>
      </w:r>
      <w:r w:rsidRPr="004F5EC2">
        <w:rPr>
          <w:rFonts w:hint="eastAsia"/>
          <w:color w:val="000000"/>
        </w:rPr>
        <w:t>资金</w:t>
      </w:r>
      <w:r w:rsidRPr="004F5EC2">
        <w:rPr>
          <w:rFonts w:hint="eastAsia"/>
          <w:color w:val="000000"/>
        </w:rPr>
        <w:t xml:space="preserve"> </w:t>
      </w:r>
    </w:p>
    <w:p w:rsidR="00F27BB7" w:rsidRPr="004F5EC2" w:rsidRDefault="00CA4A8F" w:rsidP="00D7603D">
      <w:pPr>
        <w:ind w:firstLineChars="202" w:firstLine="426"/>
        <w:rPr>
          <w:b/>
          <w:color w:val="000000"/>
        </w:rPr>
      </w:pPr>
      <w:r w:rsidRPr="004F5EC2">
        <w:rPr>
          <w:rFonts w:hint="eastAsia"/>
          <w:b/>
          <w:color w:val="000000"/>
        </w:rPr>
        <w:t>四、</w:t>
      </w:r>
      <w:r w:rsidR="009F465F" w:rsidRPr="009F465F">
        <w:rPr>
          <w:rFonts w:hint="eastAsia"/>
          <w:b/>
          <w:color w:val="000000"/>
        </w:rPr>
        <w:t>比选</w:t>
      </w:r>
      <w:r w:rsidRPr="004F5EC2">
        <w:rPr>
          <w:rFonts w:hint="eastAsia"/>
          <w:b/>
          <w:color w:val="000000"/>
        </w:rPr>
        <w:t>项目简介：</w:t>
      </w:r>
    </w:p>
    <w:tbl>
      <w:tblPr>
        <w:tblW w:w="9227" w:type="dxa"/>
        <w:jc w:val="center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4516"/>
      </w:tblGrid>
      <w:tr w:rsidR="000520D2" w:rsidRPr="004F5EC2" w:rsidTr="006D6C3E">
        <w:trPr>
          <w:jc w:val="center"/>
        </w:trPr>
        <w:tc>
          <w:tcPr>
            <w:tcW w:w="4711" w:type="dxa"/>
            <w:vAlign w:val="center"/>
          </w:tcPr>
          <w:p w:rsidR="000520D2" w:rsidRPr="004F5EC2" w:rsidRDefault="000520D2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项目名称</w:t>
            </w:r>
          </w:p>
        </w:tc>
        <w:tc>
          <w:tcPr>
            <w:tcW w:w="4516" w:type="dxa"/>
            <w:vAlign w:val="center"/>
          </w:tcPr>
          <w:p w:rsidR="000520D2" w:rsidRPr="004F5EC2" w:rsidRDefault="000520D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比选</w:t>
            </w:r>
            <w:r w:rsidRPr="004F5EC2">
              <w:rPr>
                <w:rFonts w:hint="eastAsia"/>
                <w:b/>
                <w:color w:val="000000"/>
              </w:rPr>
              <w:t>内容及功能要求</w:t>
            </w:r>
          </w:p>
        </w:tc>
      </w:tr>
      <w:tr w:rsidR="000520D2" w:rsidRPr="004F5EC2" w:rsidTr="006D6C3E">
        <w:trPr>
          <w:trHeight w:val="357"/>
          <w:jc w:val="center"/>
        </w:trPr>
        <w:tc>
          <w:tcPr>
            <w:tcW w:w="4711" w:type="dxa"/>
            <w:vAlign w:val="center"/>
          </w:tcPr>
          <w:p w:rsidR="000520D2" w:rsidRPr="008B3910" w:rsidRDefault="00C03D75" w:rsidP="008B3910">
            <w:pPr>
              <w:jc w:val="center"/>
            </w:pPr>
            <w:r>
              <w:rPr>
                <w:rFonts w:hint="eastAsia"/>
                <w:color w:val="000000"/>
                <w:u w:val="single"/>
              </w:rPr>
              <w:t>一次性</w:t>
            </w:r>
            <w:r w:rsidR="009F066F">
              <w:rPr>
                <w:rFonts w:hint="eastAsia"/>
                <w:color w:val="000000"/>
                <w:u w:val="single"/>
              </w:rPr>
              <w:t>新冠肺炎</w:t>
            </w:r>
            <w:r>
              <w:rPr>
                <w:rFonts w:hint="eastAsia"/>
                <w:color w:val="000000"/>
                <w:u w:val="single"/>
              </w:rPr>
              <w:t>病毒采集管</w:t>
            </w:r>
            <w:r w:rsidR="000520D2">
              <w:rPr>
                <w:rFonts w:hint="eastAsia"/>
              </w:rPr>
              <w:t>院内比选项目</w:t>
            </w:r>
          </w:p>
        </w:tc>
        <w:tc>
          <w:tcPr>
            <w:tcW w:w="4516" w:type="dxa"/>
            <w:vAlign w:val="center"/>
          </w:tcPr>
          <w:p w:rsidR="000520D2" w:rsidRPr="004F5EC2" w:rsidRDefault="000520D2" w:rsidP="00284BAF">
            <w:pPr>
              <w:jc w:val="center"/>
              <w:rPr>
                <w:color w:val="000000"/>
              </w:rPr>
            </w:pPr>
            <w:r w:rsidRPr="004F5EC2">
              <w:rPr>
                <w:rFonts w:hint="eastAsia"/>
                <w:color w:val="000000"/>
              </w:rPr>
              <w:t>详见第二章</w:t>
            </w:r>
            <w:r>
              <w:rPr>
                <w:rFonts w:hint="eastAsia"/>
                <w:color w:val="000000"/>
              </w:rPr>
              <w:t>院内比选</w:t>
            </w:r>
            <w:r w:rsidRPr="004F5EC2">
              <w:rPr>
                <w:rFonts w:hint="eastAsia"/>
                <w:color w:val="000000"/>
              </w:rPr>
              <w:t>文件</w:t>
            </w:r>
          </w:p>
        </w:tc>
      </w:tr>
    </w:tbl>
    <w:p w:rsidR="00FC30DB" w:rsidRPr="00FC30DB" w:rsidRDefault="00CA4A8F" w:rsidP="00FC30DB">
      <w:pPr>
        <w:ind w:firstLineChars="202" w:firstLine="426"/>
        <w:rPr>
          <w:color w:val="000000"/>
        </w:rPr>
      </w:pPr>
      <w:r w:rsidRPr="004F5EC2">
        <w:rPr>
          <w:rFonts w:hint="eastAsia"/>
          <w:b/>
          <w:color w:val="000000"/>
        </w:rPr>
        <w:t>五、供应商参加本次</w:t>
      </w:r>
      <w:r w:rsidR="009F465F" w:rsidRPr="009F465F">
        <w:rPr>
          <w:rFonts w:hint="eastAsia"/>
          <w:b/>
          <w:color w:val="000000"/>
        </w:rPr>
        <w:t>比选</w:t>
      </w:r>
      <w:r w:rsidRPr="004F5EC2">
        <w:rPr>
          <w:rFonts w:hint="eastAsia"/>
          <w:b/>
          <w:color w:val="000000"/>
        </w:rPr>
        <w:t>活动必须具备下列条件</w:t>
      </w:r>
      <w:r w:rsidRPr="004F5EC2">
        <w:rPr>
          <w:rFonts w:hint="eastAsia"/>
          <w:color w:val="000000"/>
        </w:rPr>
        <w:t>：</w:t>
      </w:r>
    </w:p>
    <w:tbl>
      <w:tblPr>
        <w:tblW w:w="9298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191"/>
        <w:gridCol w:w="890"/>
        <w:gridCol w:w="2283"/>
      </w:tblGrid>
      <w:tr w:rsidR="004E444C" w:rsidRPr="00516EFC" w:rsidTr="006D2F9F">
        <w:trPr>
          <w:trHeight w:val="397"/>
          <w:jc w:val="center"/>
        </w:trPr>
        <w:tc>
          <w:tcPr>
            <w:tcW w:w="934" w:type="dxa"/>
            <w:vAlign w:val="center"/>
          </w:tcPr>
          <w:p w:rsidR="004E444C" w:rsidRPr="00516EFC" w:rsidRDefault="004E444C" w:rsidP="00B74C2B">
            <w:pPr>
              <w:jc w:val="center"/>
              <w:rPr>
                <w:b/>
              </w:rPr>
            </w:pPr>
            <w:r w:rsidRPr="00516EFC">
              <w:rPr>
                <w:rFonts w:hint="eastAsia"/>
                <w:b/>
              </w:rPr>
              <w:t>序号</w:t>
            </w:r>
          </w:p>
        </w:tc>
        <w:tc>
          <w:tcPr>
            <w:tcW w:w="5191" w:type="dxa"/>
            <w:vAlign w:val="center"/>
          </w:tcPr>
          <w:p w:rsidR="004E444C" w:rsidRPr="00516EFC" w:rsidRDefault="004E444C" w:rsidP="00B74C2B">
            <w:pPr>
              <w:jc w:val="center"/>
              <w:rPr>
                <w:b/>
              </w:rPr>
            </w:pPr>
            <w:r w:rsidRPr="00516EFC">
              <w:rPr>
                <w:rFonts w:hint="eastAsia"/>
                <w:b/>
              </w:rPr>
              <w:t>材</w:t>
            </w:r>
            <w:r w:rsidRPr="00516EFC">
              <w:rPr>
                <w:rFonts w:hint="eastAsia"/>
                <w:b/>
              </w:rPr>
              <w:t xml:space="preserve">  </w:t>
            </w:r>
            <w:r w:rsidRPr="00516EFC">
              <w:rPr>
                <w:rFonts w:hint="eastAsia"/>
                <w:b/>
              </w:rPr>
              <w:t>料</w:t>
            </w:r>
            <w:r w:rsidRPr="00516EFC">
              <w:rPr>
                <w:rFonts w:hint="eastAsia"/>
                <w:b/>
              </w:rPr>
              <w:t xml:space="preserve">  </w:t>
            </w:r>
            <w:r w:rsidRPr="00516EFC">
              <w:rPr>
                <w:rFonts w:hint="eastAsia"/>
                <w:b/>
              </w:rPr>
              <w:t>名</w:t>
            </w:r>
            <w:r w:rsidRPr="00516EFC">
              <w:rPr>
                <w:rFonts w:hint="eastAsia"/>
                <w:b/>
              </w:rPr>
              <w:t xml:space="preserve">  </w:t>
            </w:r>
            <w:r w:rsidRPr="00516EFC">
              <w:rPr>
                <w:rFonts w:hint="eastAsia"/>
                <w:b/>
              </w:rPr>
              <w:t>称</w:t>
            </w:r>
          </w:p>
        </w:tc>
        <w:tc>
          <w:tcPr>
            <w:tcW w:w="890" w:type="dxa"/>
            <w:vAlign w:val="center"/>
          </w:tcPr>
          <w:p w:rsidR="004E444C" w:rsidRPr="00516EFC" w:rsidRDefault="004E444C" w:rsidP="00B74C2B">
            <w:pPr>
              <w:jc w:val="center"/>
              <w:rPr>
                <w:b/>
              </w:rPr>
            </w:pPr>
            <w:r w:rsidRPr="00516EFC">
              <w:rPr>
                <w:rFonts w:hint="eastAsia"/>
                <w:b/>
              </w:rPr>
              <w:t>份数</w:t>
            </w:r>
          </w:p>
        </w:tc>
        <w:tc>
          <w:tcPr>
            <w:tcW w:w="2283" w:type="dxa"/>
            <w:vAlign w:val="center"/>
          </w:tcPr>
          <w:p w:rsidR="004E444C" w:rsidRPr="00516EFC" w:rsidRDefault="004E444C" w:rsidP="00B74C2B">
            <w:pPr>
              <w:jc w:val="center"/>
              <w:rPr>
                <w:b/>
              </w:rPr>
            </w:pPr>
            <w:r w:rsidRPr="00516EFC">
              <w:rPr>
                <w:rFonts w:hint="eastAsia"/>
                <w:b/>
              </w:rPr>
              <w:t>要</w:t>
            </w:r>
            <w:r w:rsidRPr="00516EFC">
              <w:rPr>
                <w:rFonts w:hint="eastAsia"/>
                <w:b/>
              </w:rPr>
              <w:t xml:space="preserve">  </w:t>
            </w:r>
            <w:r w:rsidRPr="00516EFC">
              <w:rPr>
                <w:rFonts w:hint="eastAsia"/>
                <w:b/>
              </w:rPr>
              <w:t>求</w:t>
            </w:r>
          </w:p>
        </w:tc>
      </w:tr>
      <w:tr w:rsidR="004E444C" w:rsidRPr="00516EFC" w:rsidTr="006D2F9F">
        <w:trPr>
          <w:trHeight w:val="645"/>
          <w:jc w:val="center"/>
        </w:trPr>
        <w:tc>
          <w:tcPr>
            <w:tcW w:w="934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</w:p>
        </w:tc>
        <w:tc>
          <w:tcPr>
            <w:tcW w:w="5191" w:type="dxa"/>
            <w:vAlign w:val="center"/>
          </w:tcPr>
          <w:p w:rsidR="004E444C" w:rsidRPr="002E129C" w:rsidRDefault="00C03D75" w:rsidP="006D6C3E">
            <w:pPr>
              <w:spacing w:after="50"/>
              <w:jc w:val="center"/>
              <w:rPr>
                <w:rFonts w:ascii="宋体" w:hAnsi="宋体"/>
                <w:szCs w:val="21"/>
              </w:rPr>
            </w:pPr>
            <w:r w:rsidRPr="009D5D3C">
              <w:rPr>
                <w:rFonts w:ascii="宋体" w:hAnsi="宋体" w:hint="eastAsia"/>
                <w:szCs w:val="21"/>
              </w:rPr>
              <w:t>具备</w:t>
            </w:r>
            <w:r w:rsidRPr="002A7945">
              <w:rPr>
                <w:rFonts w:ascii="宋体" w:hAnsi="宋体" w:hint="eastAsia"/>
                <w:szCs w:val="21"/>
              </w:rPr>
              <w:t>6841医用化验和基础设备器具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D10999"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2 \* ROMAN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 w:rsidR="00D10999"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II</w:t>
            </w:r>
            <w:r w:rsidR="00D10999"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 xml:space="preserve"> 类</w:t>
            </w:r>
          </w:p>
        </w:tc>
        <w:tc>
          <w:tcPr>
            <w:tcW w:w="890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  <w:r w:rsidRPr="00516EFC">
              <w:rPr>
                <w:rFonts w:hint="eastAsia"/>
              </w:rPr>
              <w:t>份</w:t>
            </w:r>
          </w:p>
        </w:tc>
        <w:tc>
          <w:tcPr>
            <w:tcW w:w="2283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原件或加盖公司印章的复印件</w:t>
            </w:r>
          </w:p>
        </w:tc>
      </w:tr>
      <w:tr w:rsidR="004E444C" w:rsidRPr="00516EFC" w:rsidTr="006D2F9F">
        <w:trPr>
          <w:trHeight w:val="559"/>
          <w:jc w:val="center"/>
        </w:trPr>
        <w:tc>
          <w:tcPr>
            <w:tcW w:w="934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2</w:t>
            </w:r>
          </w:p>
        </w:tc>
        <w:tc>
          <w:tcPr>
            <w:tcW w:w="5191" w:type="dxa"/>
            <w:vAlign w:val="center"/>
          </w:tcPr>
          <w:p w:rsidR="004E444C" w:rsidRPr="00516EFC" w:rsidRDefault="00EC7F7B" w:rsidP="00EC7F7B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提供</w:t>
            </w:r>
            <w:r w:rsidR="004E444C" w:rsidRPr="00516EFC">
              <w:rPr>
                <w:rFonts w:ascii="宋体" w:hAnsi="宋体" w:hint="eastAsia"/>
                <w:szCs w:val="21"/>
              </w:rPr>
              <w:t>校验期内的</w:t>
            </w: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890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  <w:r w:rsidRPr="00516EFC">
              <w:rPr>
                <w:rFonts w:hint="eastAsia"/>
              </w:rPr>
              <w:t>份</w:t>
            </w:r>
          </w:p>
        </w:tc>
        <w:tc>
          <w:tcPr>
            <w:tcW w:w="2283" w:type="dxa"/>
            <w:vAlign w:val="center"/>
          </w:tcPr>
          <w:p w:rsidR="004E444C" w:rsidRPr="00516EFC" w:rsidRDefault="004E444C" w:rsidP="00B74C2B">
            <w:pPr>
              <w:jc w:val="center"/>
            </w:pPr>
            <w:r w:rsidRPr="00516EFC">
              <w:rPr>
                <w:rFonts w:hint="eastAsia"/>
              </w:rPr>
              <w:t>原件或加盖公司印章的复印件</w:t>
            </w:r>
          </w:p>
        </w:tc>
      </w:tr>
      <w:tr w:rsidR="005874F8" w:rsidRPr="00516EFC" w:rsidTr="006D2F9F">
        <w:trPr>
          <w:trHeight w:val="553"/>
          <w:jc w:val="center"/>
        </w:trPr>
        <w:tc>
          <w:tcPr>
            <w:tcW w:w="934" w:type="dxa"/>
            <w:vAlign w:val="center"/>
          </w:tcPr>
          <w:p w:rsidR="005874F8" w:rsidRPr="00516EFC" w:rsidRDefault="00C03D75" w:rsidP="00B74C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91" w:type="dxa"/>
            <w:vAlign w:val="center"/>
          </w:tcPr>
          <w:p w:rsidR="005874F8" w:rsidRPr="00516EFC" w:rsidRDefault="005874F8" w:rsidP="00E40A44">
            <w:pPr>
              <w:jc w:val="center"/>
            </w:pPr>
            <w:r w:rsidRPr="00516EFC">
              <w:rPr>
                <w:rFonts w:hint="eastAsia"/>
              </w:rPr>
              <w:t>法人授权委托书</w:t>
            </w:r>
          </w:p>
        </w:tc>
        <w:tc>
          <w:tcPr>
            <w:tcW w:w="890" w:type="dxa"/>
            <w:vAlign w:val="center"/>
          </w:tcPr>
          <w:p w:rsidR="005874F8" w:rsidRPr="00516EFC" w:rsidRDefault="005874F8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  <w:r w:rsidRPr="00516EFC">
              <w:rPr>
                <w:rFonts w:hint="eastAsia"/>
              </w:rPr>
              <w:t>份</w:t>
            </w:r>
          </w:p>
        </w:tc>
        <w:tc>
          <w:tcPr>
            <w:tcW w:w="2283" w:type="dxa"/>
            <w:vAlign w:val="center"/>
          </w:tcPr>
          <w:p w:rsidR="005874F8" w:rsidRPr="00516EFC" w:rsidRDefault="005874F8" w:rsidP="00E40A44">
            <w:pPr>
              <w:jc w:val="center"/>
            </w:pPr>
            <w:r w:rsidRPr="00516EFC">
              <w:rPr>
                <w:rFonts w:hint="eastAsia"/>
              </w:rPr>
              <w:t>原件。如为法人本人参加则不需提供。</w:t>
            </w:r>
          </w:p>
        </w:tc>
      </w:tr>
      <w:tr w:rsidR="005874F8" w:rsidRPr="00516EFC" w:rsidTr="006D2F9F">
        <w:trPr>
          <w:trHeight w:val="151"/>
          <w:jc w:val="center"/>
        </w:trPr>
        <w:tc>
          <w:tcPr>
            <w:tcW w:w="934" w:type="dxa"/>
            <w:vAlign w:val="center"/>
          </w:tcPr>
          <w:p w:rsidR="005874F8" w:rsidRPr="00516EFC" w:rsidRDefault="00C03D75" w:rsidP="00B74C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91" w:type="dxa"/>
            <w:vAlign w:val="center"/>
          </w:tcPr>
          <w:p w:rsidR="005874F8" w:rsidRPr="00516EFC" w:rsidRDefault="005874F8" w:rsidP="00E40A44">
            <w:pPr>
              <w:jc w:val="center"/>
            </w:pPr>
            <w:r w:rsidRPr="00516EFC">
              <w:rPr>
                <w:rFonts w:hint="eastAsia"/>
              </w:rPr>
              <w:t>法人身份证复印件</w:t>
            </w:r>
          </w:p>
        </w:tc>
        <w:tc>
          <w:tcPr>
            <w:tcW w:w="890" w:type="dxa"/>
            <w:vAlign w:val="center"/>
          </w:tcPr>
          <w:p w:rsidR="005874F8" w:rsidRPr="00516EFC" w:rsidRDefault="005874F8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  <w:r w:rsidRPr="00516EFC">
              <w:rPr>
                <w:rFonts w:hint="eastAsia"/>
              </w:rPr>
              <w:t>份</w:t>
            </w:r>
          </w:p>
        </w:tc>
        <w:tc>
          <w:tcPr>
            <w:tcW w:w="2283" w:type="dxa"/>
            <w:vAlign w:val="center"/>
          </w:tcPr>
          <w:p w:rsidR="005874F8" w:rsidRPr="00516EFC" w:rsidRDefault="005874F8" w:rsidP="00E40A44">
            <w:pPr>
              <w:jc w:val="center"/>
            </w:pPr>
            <w:r w:rsidRPr="00516EFC">
              <w:rPr>
                <w:rFonts w:hint="eastAsia"/>
              </w:rPr>
              <w:t>加盖公司印章的复印件</w:t>
            </w:r>
          </w:p>
        </w:tc>
      </w:tr>
      <w:tr w:rsidR="005874F8" w:rsidRPr="00516EFC" w:rsidTr="006D2F9F">
        <w:trPr>
          <w:trHeight w:val="368"/>
          <w:jc w:val="center"/>
        </w:trPr>
        <w:tc>
          <w:tcPr>
            <w:tcW w:w="934" w:type="dxa"/>
            <w:vAlign w:val="center"/>
          </w:tcPr>
          <w:p w:rsidR="005874F8" w:rsidRPr="00516EFC" w:rsidRDefault="00C03D75" w:rsidP="00B74C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91" w:type="dxa"/>
            <w:vAlign w:val="center"/>
          </w:tcPr>
          <w:p w:rsidR="005874F8" w:rsidRPr="00516EFC" w:rsidRDefault="005874F8" w:rsidP="00E40A44">
            <w:pPr>
              <w:jc w:val="center"/>
            </w:pPr>
            <w:r>
              <w:rPr>
                <w:rFonts w:hint="eastAsia"/>
              </w:rPr>
              <w:t>授权委托人</w:t>
            </w:r>
            <w:r w:rsidRPr="00516EFC">
              <w:rPr>
                <w:rFonts w:hint="eastAsia"/>
              </w:rPr>
              <w:t>身份证复印件</w:t>
            </w:r>
          </w:p>
        </w:tc>
        <w:tc>
          <w:tcPr>
            <w:tcW w:w="890" w:type="dxa"/>
            <w:vAlign w:val="center"/>
          </w:tcPr>
          <w:p w:rsidR="005874F8" w:rsidRPr="00516EFC" w:rsidRDefault="005874F8" w:rsidP="00B74C2B">
            <w:pPr>
              <w:jc w:val="center"/>
            </w:pPr>
            <w:r w:rsidRPr="00516EFC">
              <w:rPr>
                <w:rFonts w:hint="eastAsia"/>
              </w:rPr>
              <w:t>1</w:t>
            </w:r>
            <w:r w:rsidRPr="00516EFC">
              <w:rPr>
                <w:rFonts w:hint="eastAsia"/>
              </w:rPr>
              <w:t>份</w:t>
            </w:r>
          </w:p>
        </w:tc>
        <w:tc>
          <w:tcPr>
            <w:tcW w:w="2283" w:type="dxa"/>
            <w:vAlign w:val="center"/>
          </w:tcPr>
          <w:p w:rsidR="005874F8" w:rsidRPr="00516EFC" w:rsidRDefault="005874F8" w:rsidP="00E40A44">
            <w:pPr>
              <w:jc w:val="center"/>
            </w:pPr>
            <w:r w:rsidRPr="00516EFC">
              <w:rPr>
                <w:rFonts w:hint="eastAsia"/>
              </w:rPr>
              <w:t>加盖公司印章的复印件</w:t>
            </w:r>
          </w:p>
        </w:tc>
      </w:tr>
    </w:tbl>
    <w:p w:rsidR="00F27BB7" w:rsidRPr="004F5EC2" w:rsidRDefault="00CA4A8F" w:rsidP="00284BAF">
      <w:pPr>
        <w:ind w:firstLineChars="202" w:firstLine="426"/>
        <w:rPr>
          <w:b/>
          <w:color w:val="000000"/>
        </w:rPr>
      </w:pPr>
      <w:r w:rsidRPr="004F5EC2">
        <w:rPr>
          <w:rFonts w:hint="eastAsia"/>
          <w:b/>
          <w:color w:val="000000"/>
        </w:rPr>
        <w:t>六、</w:t>
      </w:r>
      <w:r w:rsidR="009F465F" w:rsidRPr="009F465F">
        <w:rPr>
          <w:rFonts w:hint="eastAsia"/>
          <w:b/>
          <w:color w:val="000000"/>
        </w:rPr>
        <w:t>比选</w:t>
      </w:r>
      <w:r w:rsidR="001F4949" w:rsidRPr="004F5EC2">
        <w:rPr>
          <w:rFonts w:hint="eastAsia"/>
          <w:b/>
          <w:color w:val="000000"/>
        </w:rPr>
        <w:t>论证</w:t>
      </w:r>
      <w:r w:rsidRPr="004F5EC2">
        <w:rPr>
          <w:rFonts w:hint="eastAsia"/>
          <w:b/>
          <w:color w:val="000000"/>
        </w:rPr>
        <w:t>文件发布：</w:t>
      </w:r>
    </w:p>
    <w:p w:rsidR="00F27BB7" w:rsidRPr="004F5EC2" w:rsidRDefault="00CA4A8F">
      <w:pPr>
        <w:ind w:firstLineChars="202" w:firstLine="424"/>
        <w:rPr>
          <w:color w:val="000000"/>
        </w:rPr>
      </w:pPr>
      <w:r w:rsidRPr="004F5EC2">
        <w:rPr>
          <w:rFonts w:hint="eastAsia"/>
          <w:color w:val="000000"/>
        </w:rPr>
        <w:t>可通过以下方式免费获得</w:t>
      </w:r>
      <w:r w:rsidR="009F465F">
        <w:rPr>
          <w:rFonts w:hint="eastAsia"/>
          <w:color w:val="000000"/>
        </w:rPr>
        <w:t>比选</w:t>
      </w:r>
      <w:r w:rsidRPr="004F5EC2">
        <w:rPr>
          <w:rFonts w:hint="eastAsia"/>
          <w:color w:val="000000"/>
        </w:rPr>
        <w:t>文件：</w:t>
      </w:r>
    </w:p>
    <w:p w:rsidR="00F27BB7" w:rsidRPr="004F5EC2" w:rsidRDefault="00CA4A8F">
      <w:pPr>
        <w:pStyle w:val="-11"/>
        <w:numPr>
          <w:ilvl w:val="0"/>
          <w:numId w:val="2"/>
        </w:numPr>
        <w:ind w:firstLineChars="0"/>
        <w:rPr>
          <w:color w:val="000000"/>
        </w:rPr>
      </w:pPr>
      <w:r w:rsidRPr="004F5EC2">
        <w:rPr>
          <w:rFonts w:hint="eastAsia"/>
          <w:color w:val="000000"/>
        </w:rPr>
        <w:t>电话致电</w:t>
      </w:r>
      <w:r w:rsidR="00387B66">
        <w:rPr>
          <w:rFonts w:hint="eastAsia"/>
          <w:color w:val="000000"/>
        </w:rPr>
        <w:t>石棉县公立医院集团</w:t>
      </w:r>
      <w:r w:rsidR="009A4849">
        <w:rPr>
          <w:rFonts w:hint="eastAsia"/>
          <w:color w:val="000000"/>
        </w:rPr>
        <w:t>设备科</w:t>
      </w:r>
      <w:r w:rsidRPr="004F5EC2">
        <w:rPr>
          <w:rFonts w:hint="eastAsia"/>
          <w:color w:val="000000"/>
        </w:rPr>
        <w:t>获取；</w:t>
      </w:r>
    </w:p>
    <w:p w:rsidR="004407D3" w:rsidRPr="004F5EC2" w:rsidRDefault="00CA4A8F" w:rsidP="004407D3">
      <w:pPr>
        <w:pStyle w:val="-11"/>
        <w:numPr>
          <w:ilvl w:val="0"/>
          <w:numId w:val="2"/>
        </w:numPr>
        <w:ind w:firstLineChars="0"/>
        <w:rPr>
          <w:color w:val="000000"/>
        </w:rPr>
      </w:pPr>
      <w:r w:rsidRPr="004F5EC2">
        <w:rPr>
          <w:rFonts w:hint="eastAsia"/>
          <w:color w:val="000000"/>
        </w:rPr>
        <w:t>登录</w:t>
      </w:r>
      <w:r w:rsidR="00387B66">
        <w:rPr>
          <w:rFonts w:hint="eastAsia"/>
          <w:color w:val="000000"/>
        </w:rPr>
        <w:t>石棉县公立医院集团</w:t>
      </w:r>
      <w:r w:rsidRPr="004F5EC2">
        <w:rPr>
          <w:rFonts w:hint="eastAsia"/>
          <w:color w:val="000000"/>
        </w:rPr>
        <w:t>网站：</w:t>
      </w:r>
      <w:hyperlink r:id="rId9" w:history="1">
        <w:r w:rsidRPr="004F5EC2">
          <w:rPr>
            <w:rStyle w:val="a7"/>
            <w:rFonts w:hint="eastAsia"/>
            <w:color w:val="000000"/>
          </w:rPr>
          <w:t>www.smxrmyy.com</w:t>
        </w:r>
      </w:hyperlink>
      <w:r w:rsidRPr="004F5EC2">
        <w:rPr>
          <w:rFonts w:hint="eastAsia"/>
          <w:color w:val="000000"/>
        </w:rPr>
        <w:t>，</w:t>
      </w:r>
      <w:r w:rsidR="004407D3" w:rsidRPr="004F5EC2">
        <w:rPr>
          <w:rFonts w:hint="eastAsia"/>
          <w:color w:val="000000"/>
        </w:rPr>
        <w:t>在首页“新闻资讯”目录下的“医院动态”或首页的“最新动态”栏目中下载；</w:t>
      </w:r>
    </w:p>
    <w:p w:rsidR="00F27BB7" w:rsidRPr="004F5EC2" w:rsidRDefault="00CA4A8F" w:rsidP="00D7603D">
      <w:pPr>
        <w:ind w:firstLineChars="202" w:firstLine="426"/>
        <w:rPr>
          <w:b/>
          <w:color w:val="000000"/>
        </w:rPr>
      </w:pPr>
      <w:r w:rsidRPr="004F5EC2">
        <w:rPr>
          <w:rFonts w:hint="eastAsia"/>
          <w:b/>
          <w:color w:val="000000"/>
        </w:rPr>
        <w:t>七、联系方式：</w:t>
      </w:r>
    </w:p>
    <w:p w:rsidR="00F27BB7" w:rsidRPr="00796A9C" w:rsidRDefault="00CA4A8F">
      <w:pPr>
        <w:ind w:firstLineChars="202" w:firstLine="424"/>
        <w:rPr>
          <w:color w:val="000000"/>
        </w:rPr>
      </w:pPr>
      <w:r w:rsidRPr="00796A9C">
        <w:rPr>
          <w:rFonts w:hint="eastAsia"/>
          <w:color w:val="000000"/>
        </w:rPr>
        <w:t>1</w:t>
      </w:r>
      <w:r w:rsidRPr="00796A9C">
        <w:rPr>
          <w:rFonts w:hint="eastAsia"/>
          <w:color w:val="000000"/>
        </w:rPr>
        <w:t>、</w:t>
      </w:r>
      <w:r w:rsidR="00387B66" w:rsidRPr="00796A9C">
        <w:rPr>
          <w:rFonts w:hint="eastAsia"/>
          <w:color w:val="000000"/>
        </w:rPr>
        <w:t>石棉县公立医院集团</w:t>
      </w:r>
      <w:r w:rsidR="009A4849">
        <w:rPr>
          <w:rFonts w:hint="eastAsia"/>
          <w:color w:val="000000"/>
        </w:rPr>
        <w:t>设备科</w:t>
      </w:r>
      <w:r w:rsidRPr="00796A9C">
        <w:rPr>
          <w:rFonts w:hint="eastAsia"/>
          <w:color w:val="000000"/>
        </w:rPr>
        <w:t>办公室：</w:t>
      </w:r>
    </w:p>
    <w:p w:rsidR="009A4849" w:rsidRDefault="00CA4A8F">
      <w:pPr>
        <w:ind w:firstLineChars="202" w:firstLine="424"/>
        <w:rPr>
          <w:color w:val="000000"/>
        </w:rPr>
      </w:pPr>
      <w:r w:rsidRPr="00796A9C">
        <w:rPr>
          <w:rFonts w:hint="eastAsia"/>
          <w:color w:val="000000"/>
        </w:rPr>
        <w:t>联系人：</w:t>
      </w:r>
      <w:r w:rsidR="009A4849">
        <w:rPr>
          <w:rFonts w:hint="eastAsia"/>
          <w:color w:val="000000"/>
        </w:rPr>
        <w:t>袁安雄</w:t>
      </w:r>
      <w:r w:rsidRPr="00796A9C">
        <w:rPr>
          <w:rFonts w:hint="eastAsia"/>
          <w:color w:val="000000"/>
        </w:rPr>
        <w:t xml:space="preserve">   </w:t>
      </w:r>
      <w:r w:rsidRPr="00796A9C">
        <w:rPr>
          <w:rFonts w:hint="eastAsia"/>
          <w:color w:val="000000"/>
        </w:rPr>
        <w:t>联系电话：</w:t>
      </w:r>
      <w:r w:rsidRPr="00796A9C">
        <w:rPr>
          <w:rFonts w:hint="eastAsia"/>
          <w:color w:val="000000"/>
        </w:rPr>
        <w:t>0835-</w:t>
      </w:r>
      <w:r w:rsidR="0063757E" w:rsidRPr="00796A9C">
        <w:rPr>
          <w:rFonts w:hint="eastAsia"/>
          <w:color w:val="000000"/>
        </w:rPr>
        <w:t>8858</w:t>
      </w:r>
      <w:r w:rsidR="009A4849">
        <w:rPr>
          <w:rFonts w:hint="eastAsia"/>
          <w:color w:val="000000"/>
        </w:rPr>
        <w:t>966</w:t>
      </w:r>
      <w:r w:rsidRPr="00796A9C">
        <w:rPr>
          <w:rFonts w:hint="eastAsia"/>
          <w:color w:val="000000"/>
        </w:rPr>
        <w:t>；</w:t>
      </w:r>
      <w:r w:rsidRPr="00796A9C">
        <w:rPr>
          <w:rFonts w:hint="eastAsia"/>
          <w:color w:val="000000"/>
        </w:rPr>
        <w:t xml:space="preserve">  </w:t>
      </w:r>
    </w:p>
    <w:p w:rsidR="00F27BB7" w:rsidRPr="00796A9C" w:rsidRDefault="00CA4A8F">
      <w:pPr>
        <w:ind w:firstLineChars="202" w:firstLine="424"/>
        <w:rPr>
          <w:color w:val="000000"/>
        </w:rPr>
      </w:pPr>
      <w:r w:rsidRPr="00796A9C">
        <w:rPr>
          <w:rFonts w:hint="eastAsia"/>
          <w:color w:val="000000"/>
        </w:rPr>
        <w:t>邮编：</w:t>
      </w:r>
      <w:r w:rsidRPr="00796A9C">
        <w:rPr>
          <w:rFonts w:hint="eastAsia"/>
          <w:color w:val="000000"/>
        </w:rPr>
        <w:t xml:space="preserve">625400      </w:t>
      </w:r>
      <w:r w:rsidRPr="00796A9C">
        <w:rPr>
          <w:rFonts w:hint="eastAsia"/>
          <w:color w:val="000000"/>
        </w:rPr>
        <w:t>邮箱：</w:t>
      </w:r>
      <w:hyperlink r:id="rId10" w:history="1">
        <w:r w:rsidR="009A4849" w:rsidRPr="00872768">
          <w:rPr>
            <w:rStyle w:val="a7"/>
            <w:rFonts w:hint="eastAsia"/>
          </w:rPr>
          <w:t>1025399660@qq.com</w:t>
        </w:r>
      </w:hyperlink>
      <w:r w:rsidRPr="00796A9C">
        <w:rPr>
          <w:rFonts w:hint="eastAsia"/>
          <w:color w:val="000000"/>
        </w:rPr>
        <w:t xml:space="preserve">   </w:t>
      </w:r>
    </w:p>
    <w:p w:rsidR="00F27BB7" w:rsidRPr="00796A9C" w:rsidRDefault="00CA4A8F">
      <w:pPr>
        <w:ind w:firstLineChars="202" w:firstLine="424"/>
        <w:rPr>
          <w:color w:val="000000"/>
        </w:rPr>
      </w:pPr>
      <w:r w:rsidRPr="00796A9C">
        <w:rPr>
          <w:rFonts w:hint="eastAsia"/>
          <w:color w:val="000000"/>
        </w:rPr>
        <w:t>地址：石棉县人民路</w:t>
      </w:r>
      <w:r w:rsidRPr="00796A9C">
        <w:rPr>
          <w:rFonts w:hint="eastAsia"/>
          <w:color w:val="000000"/>
        </w:rPr>
        <w:t>11</w:t>
      </w:r>
      <w:r w:rsidRPr="00796A9C">
        <w:rPr>
          <w:rFonts w:hint="eastAsia"/>
          <w:color w:val="000000"/>
        </w:rPr>
        <w:t>号（</w:t>
      </w:r>
      <w:r w:rsidR="00387B66" w:rsidRPr="00796A9C">
        <w:rPr>
          <w:rFonts w:hint="eastAsia"/>
          <w:color w:val="000000"/>
        </w:rPr>
        <w:t>石棉县公立医院集团</w:t>
      </w:r>
      <w:r w:rsidRPr="00796A9C">
        <w:rPr>
          <w:rFonts w:hint="eastAsia"/>
          <w:color w:val="000000"/>
        </w:rPr>
        <w:t>综合楼</w:t>
      </w:r>
      <w:r w:rsidRPr="00796A9C">
        <w:rPr>
          <w:rFonts w:hint="eastAsia"/>
          <w:color w:val="000000"/>
        </w:rPr>
        <w:t>5</w:t>
      </w:r>
      <w:r w:rsidRPr="00796A9C">
        <w:rPr>
          <w:rFonts w:hint="eastAsia"/>
          <w:color w:val="000000"/>
        </w:rPr>
        <w:t>楼</w:t>
      </w:r>
      <w:r w:rsidR="009A4849">
        <w:rPr>
          <w:rFonts w:hint="eastAsia"/>
          <w:color w:val="000000"/>
        </w:rPr>
        <w:t>设备科</w:t>
      </w:r>
      <w:r w:rsidRPr="00796A9C">
        <w:rPr>
          <w:rFonts w:hint="eastAsia"/>
          <w:color w:val="000000"/>
        </w:rPr>
        <w:t>）</w:t>
      </w:r>
    </w:p>
    <w:p w:rsidR="00F27BB7" w:rsidRPr="00796A9C" w:rsidRDefault="00CA4A8F">
      <w:pPr>
        <w:ind w:firstLineChars="202" w:firstLine="424"/>
        <w:rPr>
          <w:color w:val="000000"/>
        </w:rPr>
      </w:pPr>
      <w:r w:rsidRPr="00796A9C">
        <w:rPr>
          <w:rFonts w:hint="eastAsia"/>
          <w:color w:val="000000"/>
        </w:rPr>
        <w:t>2</w:t>
      </w:r>
      <w:r w:rsidRPr="00796A9C">
        <w:rPr>
          <w:rFonts w:hint="eastAsia"/>
          <w:color w:val="000000"/>
        </w:rPr>
        <w:t>、项目联系人及联系电话：</w:t>
      </w:r>
    </w:p>
    <w:p w:rsidR="00D4697F" w:rsidRPr="006608A2" w:rsidRDefault="00CA4A8F" w:rsidP="006608A2">
      <w:pPr>
        <w:ind w:firstLineChars="202" w:firstLine="424"/>
        <w:rPr>
          <w:color w:val="000000"/>
          <w:u w:val="single"/>
        </w:rPr>
      </w:pPr>
      <w:r w:rsidRPr="00796A9C">
        <w:rPr>
          <w:rFonts w:hint="eastAsia"/>
          <w:color w:val="000000"/>
        </w:rPr>
        <w:t>联系人：</w:t>
      </w:r>
      <w:r w:rsidR="00793D1C" w:rsidRPr="00796A9C">
        <w:rPr>
          <w:rFonts w:hint="eastAsia"/>
          <w:color w:val="000000"/>
        </w:rPr>
        <w:t>0835-</w:t>
      </w:r>
      <w:r w:rsidR="00E94C24" w:rsidRPr="00796A9C">
        <w:rPr>
          <w:rFonts w:hint="eastAsia"/>
          <w:color w:val="000000"/>
        </w:rPr>
        <w:t>88</w:t>
      </w:r>
      <w:r w:rsidR="001C6D2E" w:rsidRPr="00796A9C">
        <w:rPr>
          <w:rFonts w:hint="eastAsia"/>
          <w:color w:val="000000"/>
        </w:rPr>
        <w:t>58966</w:t>
      </w:r>
      <w:r w:rsidR="007573AF" w:rsidRPr="00796A9C">
        <w:rPr>
          <w:rFonts w:hint="eastAsia"/>
          <w:color w:val="000000"/>
        </w:rPr>
        <w:t>（</w:t>
      </w:r>
      <w:r w:rsidR="004E3DFC" w:rsidRPr="00796A9C">
        <w:rPr>
          <w:rFonts w:hint="eastAsia"/>
          <w:color w:val="000000"/>
        </w:rPr>
        <w:t>袁</w:t>
      </w:r>
      <w:r w:rsidR="001C6D2E" w:rsidRPr="00796A9C">
        <w:rPr>
          <w:rFonts w:hint="eastAsia"/>
          <w:color w:val="000000"/>
        </w:rPr>
        <w:t>先生</w:t>
      </w:r>
      <w:r w:rsidR="006608A2" w:rsidRPr="00796A9C">
        <w:rPr>
          <w:rFonts w:hint="eastAsia"/>
          <w:color w:val="000000"/>
        </w:rPr>
        <w:t>）</w:t>
      </w:r>
    </w:p>
    <w:p w:rsidR="00630450" w:rsidRDefault="00630450" w:rsidP="00D4697F">
      <w:pPr>
        <w:ind w:firstLineChars="202" w:firstLine="424"/>
        <w:jc w:val="right"/>
        <w:rPr>
          <w:color w:val="000000"/>
        </w:rPr>
      </w:pPr>
    </w:p>
    <w:p w:rsidR="00F27BB7" w:rsidRPr="004F5EC2" w:rsidRDefault="00CD251A" w:rsidP="00D4697F">
      <w:pPr>
        <w:ind w:firstLineChars="202" w:firstLine="424"/>
        <w:jc w:val="right"/>
        <w:rPr>
          <w:color w:val="000000"/>
        </w:rPr>
      </w:pPr>
      <w:r w:rsidRPr="00090490">
        <w:rPr>
          <w:color w:val="000000"/>
        </w:rPr>
        <w:t>20</w:t>
      </w:r>
      <w:r w:rsidR="002E129C">
        <w:rPr>
          <w:rFonts w:hint="eastAsia"/>
          <w:color w:val="000000"/>
        </w:rPr>
        <w:t>2</w:t>
      </w:r>
      <w:r w:rsidR="009A4849">
        <w:rPr>
          <w:rFonts w:hint="eastAsia"/>
          <w:color w:val="000000"/>
        </w:rPr>
        <w:t>2</w:t>
      </w:r>
      <w:r w:rsidR="00CA4A8F" w:rsidRPr="00090490">
        <w:rPr>
          <w:color w:val="000000"/>
        </w:rPr>
        <w:t>年</w:t>
      </w:r>
      <w:r w:rsidR="00C03D75">
        <w:rPr>
          <w:rFonts w:hint="eastAsia"/>
          <w:color w:val="000000"/>
        </w:rPr>
        <w:t>9</w:t>
      </w:r>
      <w:r w:rsidR="00CA4A8F" w:rsidRPr="00090490">
        <w:rPr>
          <w:color w:val="000000"/>
        </w:rPr>
        <w:t>月</w:t>
      </w:r>
      <w:r w:rsidR="00C03D75">
        <w:rPr>
          <w:rFonts w:hint="eastAsia"/>
          <w:color w:val="000000"/>
        </w:rPr>
        <w:t>2</w:t>
      </w:r>
      <w:r w:rsidR="00CA4A8F" w:rsidRPr="00090490">
        <w:rPr>
          <w:color w:val="000000"/>
        </w:rPr>
        <w:t>日</w:t>
      </w:r>
    </w:p>
    <w:p w:rsidR="00F27BB7" w:rsidRPr="008B5267" w:rsidRDefault="00CA4A8F">
      <w:pPr>
        <w:pStyle w:val="a5"/>
        <w:numPr>
          <w:ilvl w:val="0"/>
          <w:numId w:val="1"/>
        </w:numPr>
        <w:jc w:val="both"/>
        <w:rPr>
          <w:color w:val="000000"/>
          <w:kern w:val="36"/>
          <w:sz w:val="44"/>
          <w:szCs w:val="44"/>
        </w:rPr>
      </w:pPr>
      <w:r w:rsidRPr="004F5EC2">
        <w:rPr>
          <w:color w:val="000000"/>
          <w:kern w:val="36"/>
          <w:sz w:val="44"/>
          <w:szCs w:val="44"/>
        </w:rPr>
        <w:br w:type="page"/>
      </w:r>
      <w:bookmarkStart w:id="2" w:name="_Toc418167106"/>
      <w:bookmarkStart w:id="3" w:name="_Toc433616656"/>
      <w:bookmarkStart w:id="4" w:name="_Toc104296895"/>
      <w:r w:rsidR="008B5267">
        <w:rPr>
          <w:rFonts w:hint="eastAsia"/>
          <w:color w:val="000000"/>
          <w:kern w:val="36"/>
          <w:sz w:val="44"/>
          <w:szCs w:val="44"/>
        </w:rPr>
        <w:lastRenderedPageBreak/>
        <w:t>招标</w:t>
      </w:r>
      <w:r w:rsidRPr="008B5267">
        <w:rPr>
          <w:rFonts w:hint="eastAsia"/>
          <w:color w:val="000000"/>
          <w:kern w:val="36"/>
          <w:sz w:val="44"/>
          <w:szCs w:val="44"/>
        </w:rPr>
        <w:t>文件</w:t>
      </w:r>
      <w:bookmarkEnd w:id="2"/>
      <w:bookmarkEnd w:id="3"/>
      <w:bookmarkEnd w:id="4"/>
    </w:p>
    <w:p w:rsidR="00F27BB7" w:rsidRPr="008B5267" w:rsidRDefault="00CA4A8F" w:rsidP="004B664E">
      <w:pPr>
        <w:spacing w:line="400" w:lineRule="exact"/>
        <w:ind w:leftChars="200" w:left="707" w:hangingChars="136" w:hanging="287"/>
        <w:jc w:val="left"/>
        <w:rPr>
          <w:color w:val="000000"/>
        </w:rPr>
      </w:pPr>
      <w:r w:rsidRPr="008B5267">
        <w:rPr>
          <w:rFonts w:hint="eastAsia"/>
          <w:b/>
          <w:color w:val="000000"/>
        </w:rPr>
        <w:t>一、项目名称</w:t>
      </w:r>
      <w:r w:rsidRPr="008B5267">
        <w:rPr>
          <w:rFonts w:hint="eastAsia"/>
          <w:color w:val="000000"/>
        </w:rPr>
        <w:t>：</w:t>
      </w:r>
      <w:r w:rsidR="00387B66">
        <w:rPr>
          <w:rFonts w:hint="eastAsia"/>
          <w:color w:val="000000"/>
        </w:rPr>
        <w:t>石棉县公立医院集团</w:t>
      </w:r>
      <w:r w:rsidR="00C03D75">
        <w:rPr>
          <w:rFonts w:hint="eastAsia"/>
          <w:color w:val="000000"/>
          <w:u w:val="single"/>
        </w:rPr>
        <w:t>一次性</w:t>
      </w:r>
      <w:r w:rsidR="009F066F">
        <w:rPr>
          <w:rFonts w:hint="eastAsia"/>
          <w:color w:val="000000"/>
          <w:u w:val="single"/>
        </w:rPr>
        <w:t>新冠肺炎</w:t>
      </w:r>
      <w:r w:rsidR="00C03D75">
        <w:rPr>
          <w:rFonts w:hint="eastAsia"/>
          <w:color w:val="000000"/>
          <w:u w:val="single"/>
        </w:rPr>
        <w:t>病毒采集管</w:t>
      </w:r>
      <w:r w:rsidR="004B664E" w:rsidRPr="008B5267">
        <w:rPr>
          <w:rFonts w:hint="eastAsia"/>
          <w:color w:val="000000"/>
        </w:rPr>
        <w:t>院内</w:t>
      </w:r>
      <w:r w:rsidR="009A4849">
        <w:rPr>
          <w:rFonts w:hint="eastAsia"/>
          <w:color w:val="000000"/>
        </w:rPr>
        <w:t>询价</w:t>
      </w:r>
      <w:r w:rsidR="004B664E" w:rsidRPr="008B5267">
        <w:rPr>
          <w:rFonts w:hint="eastAsia"/>
          <w:color w:val="000000"/>
        </w:rPr>
        <w:t>比选</w:t>
      </w:r>
      <w:r w:rsidR="00537B5C">
        <w:rPr>
          <w:rFonts w:hint="eastAsia"/>
          <w:color w:val="000000"/>
        </w:rPr>
        <w:t>采购项目</w:t>
      </w:r>
    </w:p>
    <w:p w:rsidR="00F27BB7" w:rsidRPr="008B5267" w:rsidRDefault="00CA4A8F" w:rsidP="00D7603D">
      <w:pPr>
        <w:ind w:firstLineChars="202" w:firstLine="426"/>
        <w:rPr>
          <w:color w:val="000000"/>
        </w:rPr>
      </w:pPr>
      <w:r w:rsidRPr="008B5267">
        <w:rPr>
          <w:rFonts w:hint="eastAsia"/>
          <w:b/>
          <w:color w:val="000000"/>
        </w:rPr>
        <w:t>二、</w:t>
      </w:r>
      <w:r w:rsidR="00EC2289" w:rsidRPr="008B5267">
        <w:rPr>
          <w:rFonts w:hint="eastAsia"/>
          <w:b/>
          <w:color w:val="000000"/>
        </w:rPr>
        <w:t>采购</w:t>
      </w:r>
      <w:r w:rsidRPr="008B5267">
        <w:rPr>
          <w:rFonts w:hint="eastAsia"/>
          <w:b/>
          <w:color w:val="000000"/>
        </w:rPr>
        <w:t>方式：</w:t>
      </w:r>
      <w:r w:rsidRPr="008B5267">
        <w:rPr>
          <w:rFonts w:hint="eastAsia"/>
          <w:color w:val="000000"/>
          <w:u w:val="single"/>
        </w:rPr>
        <w:t>院内</w:t>
      </w:r>
      <w:r w:rsidR="009A4849">
        <w:rPr>
          <w:rFonts w:hint="eastAsia"/>
          <w:color w:val="000000"/>
          <w:u w:val="single"/>
        </w:rPr>
        <w:t>询价</w:t>
      </w:r>
      <w:r w:rsidR="004B664E" w:rsidRPr="008B5267">
        <w:rPr>
          <w:rFonts w:hint="eastAsia"/>
          <w:color w:val="000000"/>
          <w:u w:val="single"/>
        </w:rPr>
        <w:t>比选</w:t>
      </w:r>
    </w:p>
    <w:p w:rsidR="00F27BB7" w:rsidRPr="008B5267" w:rsidRDefault="00CA4A8F" w:rsidP="00D7603D">
      <w:pPr>
        <w:ind w:firstLineChars="202" w:firstLine="426"/>
        <w:rPr>
          <w:b/>
          <w:color w:val="000000"/>
        </w:rPr>
      </w:pPr>
      <w:bookmarkStart w:id="5" w:name="_Toc413326191"/>
      <w:r w:rsidRPr="008B5267">
        <w:rPr>
          <w:rFonts w:hint="eastAsia"/>
          <w:b/>
          <w:color w:val="000000"/>
        </w:rPr>
        <w:t>三、</w:t>
      </w:r>
      <w:bookmarkEnd w:id="5"/>
      <w:r w:rsidRPr="008B5267">
        <w:rPr>
          <w:rFonts w:hint="eastAsia"/>
          <w:b/>
          <w:color w:val="000000"/>
        </w:rPr>
        <w:t>项目概况：</w:t>
      </w:r>
      <w:r w:rsidRPr="008B5267">
        <w:rPr>
          <w:b/>
          <w:color w:val="000000"/>
        </w:rPr>
        <w:t xml:space="preserve"> </w:t>
      </w:r>
    </w:p>
    <w:p w:rsidR="00F27BB7" w:rsidRPr="008B5267" w:rsidRDefault="00262C3B">
      <w:pPr>
        <w:ind w:firstLineChars="200" w:firstLine="420"/>
        <w:rPr>
          <w:color w:val="000000"/>
        </w:rPr>
      </w:pPr>
      <w:bookmarkStart w:id="6" w:name="_Toc413326192"/>
      <w:r>
        <w:rPr>
          <w:rFonts w:hint="eastAsia"/>
          <w:color w:val="000000"/>
        </w:rPr>
        <w:t>我</w:t>
      </w:r>
      <w:r w:rsidR="006D6C3E">
        <w:rPr>
          <w:rFonts w:hint="eastAsia"/>
          <w:color w:val="000000"/>
        </w:rPr>
        <w:t>医院集团受县卫生健康局安排，需采购</w:t>
      </w:r>
      <w:r w:rsidR="006D6C3E">
        <w:rPr>
          <w:rFonts w:hint="eastAsia"/>
          <w:color w:val="000000"/>
        </w:rPr>
        <w:t>1</w:t>
      </w:r>
      <w:r w:rsidR="006D6C3E">
        <w:rPr>
          <w:rFonts w:hint="eastAsia"/>
          <w:color w:val="000000"/>
        </w:rPr>
        <w:t>批</w:t>
      </w:r>
      <w:r w:rsidR="00C03D75">
        <w:rPr>
          <w:rFonts w:hint="eastAsia"/>
          <w:color w:val="000000"/>
        </w:rPr>
        <w:t>一次性</w:t>
      </w:r>
      <w:r w:rsidR="009F066F">
        <w:rPr>
          <w:rFonts w:hint="eastAsia"/>
          <w:color w:val="000000"/>
          <w:u w:val="single"/>
        </w:rPr>
        <w:t>新冠肺炎</w:t>
      </w:r>
      <w:r w:rsidR="00C03D75">
        <w:rPr>
          <w:rFonts w:hint="eastAsia"/>
          <w:color w:val="000000"/>
        </w:rPr>
        <w:t>病毒采集管</w:t>
      </w:r>
      <w:r w:rsidR="00506E8A">
        <w:rPr>
          <w:rFonts w:hint="eastAsia"/>
          <w:color w:val="000000"/>
        </w:rPr>
        <w:t>，总预算</w:t>
      </w:r>
      <w:r w:rsidR="00F76329">
        <w:rPr>
          <w:rFonts w:hint="eastAsia"/>
          <w:color w:val="000000"/>
        </w:rPr>
        <w:t>4</w:t>
      </w:r>
      <w:r w:rsidR="00506E8A">
        <w:rPr>
          <w:rFonts w:hint="eastAsia"/>
          <w:color w:val="000000"/>
        </w:rPr>
        <w:t>万元</w:t>
      </w:r>
      <w:r w:rsidR="006D6C3E">
        <w:rPr>
          <w:rFonts w:hint="eastAsia"/>
          <w:color w:val="000000"/>
        </w:rPr>
        <w:t>。</w:t>
      </w:r>
    </w:p>
    <w:p w:rsidR="00F27BB7" w:rsidRPr="008B5267" w:rsidRDefault="001079A6" w:rsidP="00D7603D">
      <w:pPr>
        <w:ind w:firstLineChars="150" w:firstLine="316"/>
        <w:rPr>
          <w:rFonts w:ascii="宋体" w:hAnsi="宋体"/>
          <w:b/>
          <w:color w:val="000000"/>
        </w:rPr>
      </w:pPr>
      <w:r w:rsidRPr="008B5267">
        <w:rPr>
          <w:rFonts w:ascii="宋体" w:hAnsi="宋体" w:hint="eastAsia"/>
          <w:b/>
          <w:color w:val="000000"/>
        </w:rPr>
        <w:t>（一）</w:t>
      </w:r>
      <w:r w:rsidR="00EC2289" w:rsidRPr="008B5267">
        <w:rPr>
          <w:rFonts w:ascii="宋体" w:hAnsi="宋体" w:hint="eastAsia"/>
          <w:b/>
          <w:color w:val="000000"/>
        </w:rPr>
        <w:t>比选</w:t>
      </w:r>
      <w:r w:rsidR="00CA4A8F" w:rsidRPr="008B5267">
        <w:rPr>
          <w:rFonts w:ascii="宋体" w:hAnsi="宋体" w:hint="eastAsia"/>
          <w:b/>
          <w:color w:val="000000"/>
        </w:rPr>
        <w:t>项目介绍：</w:t>
      </w:r>
    </w:p>
    <w:tbl>
      <w:tblPr>
        <w:tblpPr w:leftFromText="180" w:rightFromText="180" w:vertAnchor="text" w:horzAnchor="margin" w:tblpXSpec="center" w:tblpY="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50"/>
        <w:gridCol w:w="1163"/>
        <w:gridCol w:w="996"/>
        <w:gridCol w:w="3043"/>
        <w:gridCol w:w="1211"/>
        <w:gridCol w:w="1525"/>
      </w:tblGrid>
      <w:tr w:rsidR="00E075D2" w:rsidRPr="008B5267" w:rsidTr="00E075D2">
        <w:tc>
          <w:tcPr>
            <w:tcW w:w="727" w:type="pct"/>
            <w:tcBorders>
              <w:right w:val="single" w:sz="4" w:space="0" w:color="auto"/>
            </w:tcBorders>
            <w:vAlign w:val="center"/>
          </w:tcPr>
          <w:p w:rsidR="00E075D2" w:rsidRPr="008B5267" w:rsidRDefault="00E075D2" w:rsidP="001D115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名称</w:t>
            </w:r>
          </w:p>
        </w:tc>
        <w:tc>
          <w:tcPr>
            <w:tcW w:w="626" w:type="pct"/>
            <w:vAlign w:val="center"/>
          </w:tcPr>
          <w:p w:rsidR="00E075D2" w:rsidRPr="008B5267" w:rsidRDefault="00E075D2" w:rsidP="00C03D75">
            <w:pPr>
              <w:jc w:val="center"/>
              <w:rPr>
                <w:b/>
                <w:color w:val="000000"/>
              </w:rPr>
            </w:pPr>
            <w:r w:rsidRPr="008B5267">
              <w:rPr>
                <w:rFonts w:hint="eastAsia"/>
                <w:b/>
                <w:color w:val="000000"/>
              </w:rPr>
              <w:t>数量</w:t>
            </w:r>
            <w:r>
              <w:rPr>
                <w:rFonts w:hint="eastAsia"/>
                <w:b/>
                <w:color w:val="000000"/>
              </w:rPr>
              <w:t>（套）</w:t>
            </w:r>
          </w:p>
        </w:tc>
        <w:tc>
          <w:tcPr>
            <w:tcW w:w="536" w:type="pct"/>
            <w:vAlign w:val="center"/>
          </w:tcPr>
          <w:p w:rsidR="00E075D2" w:rsidRPr="008B5267" w:rsidRDefault="00E075D2" w:rsidP="00CA64EB">
            <w:pPr>
              <w:jc w:val="center"/>
              <w:rPr>
                <w:b/>
                <w:color w:val="000000"/>
              </w:rPr>
            </w:pPr>
            <w:r w:rsidRPr="00CA64EB">
              <w:rPr>
                <w:rFonts w:hint="eastAsia"/>
                <w:b/>
                <w:color w:val="000000"/>
              </w:rPr>
              <w:t>规格</w:t>
            </w:r>
          </w:p>
        </w:tc>
        <w:tc>
          <w:tcPr>
            <w:tcW w:w="1638" w:type="pct"/>
            <w:vAlign w:val="center"/>
          </w:tcPr>
          <w:p w:rsidR="00E075D2" w:rsidRPr="008B5267" w:rsidRDefault="00E075D2" w:rsidP="001D1155">
            <w:pPr>
              <w:jc w:val="center"/>
              <w:rPr>
                <w:b/>
                <w:color w:val="000000"/>
              </w:rPr>
            </w:pPr>
            <w:r w:rsidRPr="008B5267">
              <w:rPr>
                <w:rFonts w:hint="eastAsia"/>
                <w:b/>
                <w:color w:val="000000"/>
              </w:rPr>
              <w:t>基本配置及规格</w:t>
            </w:r>
          </w:p>
        </w:tc>
        <w:tc>
          <w:tcPr>
            <w:tcW w:w="652" w:type="pct"/>
            <w:vAlign w:val="center"/>
          </w:tcPr>
          <w:p w:rsidR="00E075D2" w:rsidRPr="005022D6" w:rsidRDefault="00E075D2" w:rsidP="001D1155">
            <w:pPr>
              <w:jc w:val="center"/>
              <w:rPr>
                <w:b/>
                <w:color w:val="000000"/>
              </w:rPr>
            </w:pPr>
            <w:r w:rsidRPr="005022D6">
              <w:rPr>
                <w:rFonts w:hint="eastAsia"/>
                <w:b/>
                <w:color w:val="000000"/>
              </w:rPr>
              <w:t>最高限价</w:t>
            </w:r>
            <w:r>
              <w:rPr>
                <w:rFonts w:hint="eastAsia"/>
                <w:b/>
                <w:color w:val="000000"/>
              </w:rPr>
              <w:t>（万元）</w:t>
            </w:r>
          </w:p>
        </w:tc>
        <w:tc>
          <w:tcPr>
            <w:tcW w:w="821" w:type="pct"/>
          </w:tcPr>
          <w:p w:rsidR="00E075D2" w:rsidRPr="005022D6" w:rsidRDefault="00E075D2" w:rsidP="001D115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</w:tr>
      <w:tr w:rsidR="00E075D2" w:rsidRPr="008B5267" w:rsidTr="00E075D2">
        <w:trPr>
          <w:trHeight w:val="558"/>
        </w:trPr>
        <w:tc>
          <w:tcPr>
            <w:tcW w:w="727" w:type="pct"/>
            <w:tcBorders>
              <w:right w:val="single" w:sz="4" w:space="0" w:color="auto"/>
            </w:tcBorders>
            <w:vAlign w:val="center"/>
          </w:tcPr>
          <w:p w:rsidR="00E075D2" w:rsidRPr="009F066F" w:rsidRDefault="00E075D2" w:rsidP="001D1155">
            <w:pPr>
              <w:jc w:val="center"/>
              <w:rPr>
                <w:rFonts w:ascii="宋体" w:hAnsi="宋体"/>
                <w:color w:val="000000"/>
              </w:rPr>
            </w:pPr>
            <w:r w:rsidRPr="009F066F">
              <w:rPr>
                <w:rFonts w:ascii="宋体" w:hAnsi="宋体" w:hint="eastAsia"/>
                <w:color w:val="000000"/>
              </w:rPr>
              <w:t>一次性</w:t>
            </w:r>
            <w:r w:rsidR="009F066F" w:rsidRPr="009F066F">
              <w:rPr>
                <w:rFonts w:hint="eastAsia"/>
                <w:color w:val="000000"/>
              </w:rPr>
              <w:t>新冠肺炎</w:t>
            </w:r>
            <w:r w:rsidRPr="009F066F">
              <w:rPr>
                <w:rFonts w:ascii="宋体" w:hAnsi="宋体" w:hint="eastAsia"/>
                <w:color w:val="000000"/>
              </w:rPr>
              <w:t>病毒采集管</w:t>
            </w:r>
          </w:p>
        </w:tc>
        <w:tc>
          <w:tcPr>
            <w:tcW w:w="626" w:type="pct"/>
            <w:vAlign w:val="center"/>
          </w:tcPr>
          <w:p w:rsidR="00E075D2" w:rsidRPr="00C03D75" w:rsidRDefault="00E075D2" w:rsidP="006D6C3E">
            <w:pPr>
              <w:jc w:val="center"/>
              <w:rPr>
                <w:rFonts w:ascii="宋体" w:hAnsi="宋体"/>
                <w:color w:val="000000"/>
              </w:rPr>
            </w:pPr>
            <w:r w:rsidRPr="00C03D75">
              <w:rPr>
                <w:rFonts w:ascii="宋体" w:hAnsi="宋体" w:hint="eastAsia"/>
                <w:color w:val="000000"/>
              </w:rPr>
              <w:t>10000</w:t>
            </w:r>
          </w:p>
        </w:tc>
        <w:tc>
          <w:tcPr>
            <w:tcW w:w="536" w:type="pct"/>
            <w:vAlign w:val="center"/>
          </w:tcPr>
          <w:p w:rsidR="00E075D2" w:rsidRDefault="00E075D2" w:rsidP="00CA64EB">
            <w:pPr>
              <w:pStyle w:val="af7"/>
              <w:ind w:left="142"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 w:rsidRPr="00F315C9">
              <w:rPr>
                <w:rFonts w:ascii="Times New Roman" w:hAnsi="Times New Roman" w:hint="eastAsia"/>
                <w:color w:val="000000"/>
              </w:rPr>
              <w:t>5</w:t>
            </w:r>
            <w:r w:rsidRPr="00F315C9">
              <w:rPr>
                <w:rFonts w:ascii="Times New Roman" w:hAnsi="Times New Roman" w:hint="eastAsia"/>
                <w:color w:val="000000"/>
              </w:rPr>
              <w:t>人</w:t>
            </w:r>
            <w:r w:rsidRPr="00F315C9">
              <w:rPr>
                <w:rFonts w:ascii="Times New Roman" w:hAnsi="Times New Roman" w:hint="eastAsia"/>
                <w:color w:val="000000"/>
              </w:rPr>
              <w:t>/</w:t>
            </w:r>
            <w:r w:rsidRPr="00F315C9">
              <w:rPr>
                <w:rFonts w:ascii="Times New Roman" w:hAnsi="Times New Roman" w:hint="eastAsia"/>
                <w:color w:val="000000"/>
              </w:rPr>
              <w:t>管</w:t>
            </w:r>
          </w:p>
        </w:tc>
        <w:tc>
          <w:tcPr>
            <w:tcW w:w="1638" w:type="pct"/>
            <w:vAlign w:val="center"/>
          </w:tcPr>
          <w:p w:rsidR="00E075D2" w:rsidRPr="00CD251A" w:rsidRDefault="00E075D2" w:rsidP="00CA64EB">
            <w:pPr>
              <w:tabs>
                <w:tab w:val="right" w:pos="9072"/>
              </w:tabs>
              <w:rPr>
                <w:rFonts w:ascii="宋体" w:hAnsi="宋体"/>
                <w:color w:val="000000"/>
              </w:rPr>
            </w:pPr>
            <w:r w:rsidRPr="00C03D75">
              <w:rPr>
                <w:rFonts w:hint="eastAsia"/>
                <w:color w:val="000000"/>
              </w:rPr>
              <w:t>提</w:t>
            </w:r>
            <w:r w:rsidRPr="00C03D75">
              <w:rPr>
                <w:color w:val="000000"/>
              </w:rPr>
              <w:t>供</w:t>
            </w:r>
            <w:r w:rsidRPr="00C03D75">
              <w:rPr>
                <w:rFonts w:hint="eastAsia"/>
                <w:color w:val="000000"/>
              </w:rPr>
              <w:t>耗材均</w:t>
            </w:r>
            <w:r w:rsidRPr="00C03D75">
              <w:rPr>
                <w:color w:val="000000"/>
              </w:rPr>
              <w:t>是全新</w:t>
            </w:r>
            <w:r>
              <w:rPr>
                <w:rFonts w:hint="eastAsia"/>
                <w:color w:val="000000"/>
              </w:rPr>
              <w:t>、无瑕疵产品</w:t>
            </w:r>
            <w:r w:rsidRPr="00C03D75">
              <w:rPr>
                <w:color w:val="000000"/>
              </w:rPr>
              <w:t>，完全符合行业规定的质量、规格和</w:t>
            </w:r>
            <w:r w:rsidRPr="00C03D75">
              <w:rPr>
                <w:rFonts w:hint="eastAsia"/>
                <w:color w:val="000000"/>
              </w:rPr>
              <w:t>使用</w:t>
            </w:r>
            <w:r w:rsidRPr="00C03D75">
              <w:rPr>
                <w:color w:val="000000"/>
              </w:rPr>
              <w:t>的要求。生产日期应在</w:t>
            </w:r>
            <w:r w:rsidRPr="00C03D75">
              <w:rPr>
                <w:rFonts w:hint="eastAsia"/>
                <w:color w:val="000000"/>
              </w:rPr>
              <w:t>半</w:t>
            </w:r>
            <w:r w:rsidRPr="00C03D75">
              <w:rPr>
                <w:color w:val="000000"/>
              </w:rPr>
              <w:t>年以内</w:t>
            </w:r>
            <w:r>
              <w:rPr>
                <w:rFonts w:hint="eastAsia"/>
                <w:color w:val="000000"/>
              </w:rPr>
              <w:t>（以中标日期计算）</w:t>
            </w:r>
            <w:r w:rsidRPr="00C03D75">
              <w:rPr>
                <w:color w:val="000000"/>
              </w:rPr>
              <w:t>。</w:t>
            </w:r>
          </w:p>
        </w:tc>
        <w:tc>
          <w:tcPr>
            <w:tcW w:w="652" w:type="pct"/>
            <w:vAlign w:val="center"/>
          </w:tcPr>
          <w:p w:rsidR="00E075D2" w:rsidRPr="004F5EC2" w:rsidRDefault="00E075D2" w:rsidP="001D11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21" w:type="pct"/>
          </w:tcPr>
          <w:p w:rsidR="00E075D2" w:rsidRDefault="00E075D2" w:rsidP="007D20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套免费配送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个</w:t>
            </w:r>
            <w:r w:rsidR="007D20FA">
              <w:rPr>
                <w:rFonts w:hint="eastAsia"/>
                <w:color w:val="000000"/>
              </w:rPr>
              <w:t>试管架</w:t>
            </w:r>
            <w:r>
              <w:rPr>
                <w:rFonts w:hint="eastAsia"/>
                <w:color w:val="000000"/>
              </w:rPr>
              <w:t>。</w:t>
            </w:r>
          </w:p>
        </w:tc>
      </w:tr>
    </w:tbl>
    <w:p w:rsidR="00F27BB7" w:rsidRPr="004F5EC2" w:rsidRDefault="00CA64EB" w:rsidP="00FE4CA7">
      <w:pPr>
        <w:tabs>
          <w:tab w:val="right" w:pos="9072"/>
        </w:tabs>
        <w:ind w:firstLineChars="202" w:firstLine="426"/>
        <w:rPr>
          <w:b/>
          <w:color w:val="000000"/>
        </w:rPr>
      </w:pPr>
      <w:r>
        <w:rPr>
          <w:rFonts w:hint="eastAsia"/>
          <w:b/>
          <w:bCs/>
          <w:color w:val="000000"/>
        </w:rPr>
        <w:t>四</w:t>
      </w:r>
      <w:r w:rsidR="00CA4A8F" w:rsidRPr="004F5EC2">
        <w:rPr>
          <w:rFonts w:hint="eastAsia"/>
          <w:b/>
          <w:bCs/>
          <w:color w:val="000000"/>
        </w:rPr>
        <w:t>、</w:t>
      </w:r>
      <w:r w:rsidR="006830EE">
        <w:rPr>
          <w:rFonts w:hint="eastAsia"/>
          <w:b/>
          <w:color w:val="000000"/>
        </w:rPr>
        <w:t>比选</w:t>
      </w:r>
      <w:r w:rsidR="00CA4A8F" w:rsidRPr="004F5EC2">
        <w:rPr>
          <w:rFonts w:hint="eastAsia"/>
          <w:b/>
          <w:color w:val="000000"/>
        </w:rPr>
        <w:t>事项</w:t>
      </w:r>
      <w:r w:rsidR="007C5366">
        <w:rPr>
          <w:b/>
          <w:color w:val="000000"/>
        </w:rPr>
        <w:tab/>
      </w:r>
    </w:p>
    <w:p w:rsidR="00F315C9" w:rsidRDefault="00F315C9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（一）投标安排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1373"/>
        <w:gridCol w:w="2108"/>
        <w:gridCol w:w="2281"/>
        <w:gridCol w:w="3059"/>
      </w:tblGrid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  <w:rPr>
                <w:b/>
              </w:rPr>
            </w:pPr>
            <w:r w:rsidRPr="00876858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  <w:rPr>
                <w:b/>
              </w:rPr>
            </w:pPr>
            <w:r w:rsidRPr="00876858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  <w:rPr>
                <w:b/>
              </w:rPr>
            </w:pPr>
            <w:r w:rsidRPr="00876858">
              <w:rPr>
                <w:rFonts w:hint="eastAsia"/>
                <w:b/>
              </w:rPr>
              <w:t>时间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  <w:rPr>
                <w:b/>
              </w:rPr>
            </w:pPr>
            <w:r w:rsidRPr="00876858">
              <w:rPr>
                <w:rFonts w:hint="eastAsia"/>
                <w:b/>
              </w:rPr>
              <w:t>地点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  <w:rPr>
                <w:b/>
              </w:rPr>
            </w:pPr>
            <w:r w:rsidRPr="00876858">
              <w:rPr>
                <w:rFonts w:hint="eastAsia"/>
                <w:b/>
              </w:rPr>
              <w:t>备</w:t>
            </w:r>
            <w:r w:rsidRPr="00876858">
              <w:rPr>
                <w:rFonts w:hint="eastAsia"/>
                <w:b/>
              </w:rPr>
              <w:t xml:space="preserve">  </w:t>
            </w:r>
            <w:r w:rsidRPr="00876858">
              <w:rPr>
                <w:rFonts w:hint="eastAsia"/>
                <w:b/>
              </w:rPr>
              <w:t>注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招标文件发布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796A9C"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 w:rsidRPr="00796A9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796A9C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Pr="00796A9C">
              <w:rPr>
                <w:rFonts w:hint="eastAsia"/>
              </w:rPr>
              <w:t>日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医院网站、</w:t>
            </w:r>
            <w:r w:rsidRPr="00876858">
              <w:rPr>
                <w:rFonts w:hint="eastAsia"/>
              </w:rPr>
              <w:t>QQ</w:t>
            </w:r>
            <w:r w:rsidRPr="00876858">
              <w:rPr>
                <w:rFonts w:hint="eastAsia"/>
              </w:rPr>
              <w:t>空间、医院</w:t>
            </w:r>
            <w:r w:rsidRPr="00876858">
              <w:rPr>
                <w:rFonts w:hint="eastAsia"/>
              </w:rPr>
              <w:t>OA</w:t>
            </w:r>
            <w:r w:rsidRPr="00876858">
              <w:rPr>
                <w:rFonts w:hint="eastAsia"/>
              </w:rPr>
              <w:t>系统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招标文件获取见第一章第六条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CA64EB" w:rsidP="006212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F315C9" w:rsidP="006212CF">
            <w:pPr>
              <w:jc w:val="center"/>
            </w:pPr>
            <w:r w:rsidRPr="00C12288">
              <w:rPr>
                <w:rFonts w:hint="eastAsia"/>
              </w:rPr>
              <w:t>投标文件递交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F315C9" w:rsidP="006212CF">
            <w:pPr>
              <w:jc w:val="center"/>
            </w:pPr>
            <w:r w:rsidRPr="00C12288"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 w:rsidRPr="00C12288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C12288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C12288">
              <w:rPr>
                <w:rFonts w:hint="eastAsia"/>
              </w:rPr>
              <w:t>日</w:t>
            </w:r>
            <w:r w:rsidRPr="00C12288">
              <w:rPr>
                <w:rFonts w:hint="eastAsia"/>
              </w:rPr>
              <w:t>12</w:t>
            </w:r>
            <w:r w:rsidRPr="00C12288">
              <w:rPr>
                <w:rFonts w:hint="eastAsia"/>
              </w:rPr>
              <w:t>：</w:t>
            </w:r>
            <w:r w:rsidRPr="00C12288">
              <w:rPr>
                <w:rFonts w:hint="eastAsia"/>
              </w:rPr>
              <w:t>00</w:t>
            </w:r>
            <w:r w:rsidRPr="00C12288">
              <w:rPr>
                <w:rFonts w:hint="eastAsia"/>
              </w:rPr>
              <w:t>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CA64EB" w:rsidP="006212CF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F315C9" w:rsidP="006212CF">
            <w:pPr>
              <w:numPr>
                <w:ilvl w:val="0"/>
                <w:numId w:val="17"/>
              </w:numPr>
            </w:pPr>
            <w:r>
              <w:rPr>
                <w:rFonts w:hint="eastAsia"/>
              </w:rPr>
              <w:t>电子版投递（截止日前必须完成）</w:t>
            </w:r>
            <w:r w:rsidR="00CE699C">
              <w:rPr>
                <w:rFonts w:hint="eastAsia"/>
              </w:rPr>
              <w:t>，同时提交纸质版邮寄单号。</w:t>
            </w:r>
          </w:p>
          <w:p w:rsidR="00F315C9" w:rsidRPr="00333002" w:rsidRDefault="00CE699C" w:rsidP="008C3190">
            <w:pPr>
              <w:numPr>
                <w:ilvl w:val="0"/>
                <w:numId w:val="17"/>
              </w:numPr>
              <w:jc w:val="left"/>
            </w:pPr>
            <w:r>
              <w:rPr>
                <w:rFonts w:hint="eastAsia"/>
              </w:rPr>
              <w:t>同时通过邮寄方式提交纸</w:t>
            </w:r>
            <w:r w:rsidR="00F315C9">
              <w:rPr>
                <w:rFonts w:hint="eastAsia"/>
              </w:rPr>
              <w:t>质</w:t>
            </w:r>
            <w:r>
              <w:rPr>
                <w:rFonts w:hint="eastAsia"/>
              </w:rPr>
              <w:t>版</w:t>
            </w:r>
            <w:r w:rsidR="00F315C9">
              <w:rPr>
                <w:rFonts w:hint="eastAsia"/>
              </w:rPr>
              <w:t>投标文件</w:t>
            </w:r>
            <w:r>
              <w:rPr>
                <w:rFonts w:hint="eastAsia"/>
              </w:rPr>
              <w:t>。</w:t>
            </w:r>
            <w:r w:rsidR="00F315C9" w:rsidRPr="00783BA8">
              <w:rPr>
                <w:rFonts w:hint="eastAsia"/>
              </w:rPr>
              <w:t>（邮寄地址：石棉县人民医院设备科</w:t>
            </w:r>
            <w:r w:rsidR="00F315C9" w:rsidRPr="00783BA8">
              <w:rPr>
                <w:rFonts w:hint="eastAsia"/>
              </w:rPr>
              <w:t xml:space="preserve"> </w:t>
            </w:r>
            <w:r w:rsidR="00F315C9" w:rsidRPr="00783BA8">
              <w:rPr>
                <w:rFonts w:hint="eastAsia"/>
              </w:rPr>
              <w:t>袁安雄收</w:t>
            </w:r>
            <w:r w:rsidR="00F315C9" w:rsidRPr="00783BA8">
              <w:rPr>
                <w:rFonts w:hint="eastAsia"/>
              </w:rPr>
              <w:t>18728168026</w:t>
            </w:r>
            <w:r w:rsidR="00CA64EB">
              <w:rPr>
                <w:rFonts w:hint="eastAsia"/>
              </w:rPr>
              <w:t>，</w:t>
            </w:r>
            <w:r w:rsidR="00F315C9" w:rsidRPr="00783BA8">
              <w:rPr>
                <w:rFonts w:hint="eastAsia"/>
              </w:rPr>
              <w:t>邮件遗失，自行负责）</w:t>
            </w:r>
            <w:r w:rsidR="008C3190">
              <w:rPr>
                <w:rFonts w:hint="eastAsia"/>
              </w:rPr>
              <w:t>。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F315C9" w:rsidP="006212CF">
            <w:pPr>
              <w:jc w:val="center"/>
            </w:pPr>
            <w:r w:rsidRPr="00C12288">
              <w:rPr>
                <w:rFonts w:hint="eastAsia"/>
              </w:rPr>
              <w:t>开标会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F315C9" w:rsidP="006212CF">
            <w:pPr>
              <w:jc w:val="center"/>
            </w:pPr>
            <w:r w:rsidRPr="00C12288"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 w:rsidRPr="00C12288">
              <w:t>年</w:t>
            </w:r>
            <w:r>
              <w:rPr>
                <w:rFonts w:hint="eastAsia"/>
              </w:rPr>
              <w:t>9</w:t>
            </w:r>
            <w:r w:rsidRPr="00C12288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C12288">
              <w:t>日</w:t>
            </w:r>
          </w:p>
          <w:p w:rsidR="00F315C9" w:rsidRPr="00C12288" w:rsidRDefault="00F315C9" w:rsidP="006212CF">
            <w:pPr>
              <w:jc w:val="center"/>
            </w:pPr>
            <w:r w:rsidRPr="00C12288">
              <w:rPr>
                <w:rFonts w:hint="eastAsia"/>
              </w:rPr>
              <w:t>14</w:t>
            </w:r>
            <w:r w:rsidRPr="00C12288">
              <w:rPr>
                <w:rFonts w:hint="eastAsia"/>
              </w:rPr>
              <w:t>：</w:t>
            </w:r>
            <w:r w:rsidRPr="00C12288">
              <w:rPr>
                <w:rFonts w:hint="eastAsia"/>
              </w:rPr>
              <w:t>00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C12288" w:rsidRDefault="00CE699C" w:rsidP="006212CF">
            <w:pPr>
              <w:jc w:val="center"/>
            </w:pPr>
            <w:r>
              <w:rPr>
                <w:rFonts w:hint="eastAsia"/>
              </w:rPr>
              <w:t>设备科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0A6C46" w:rsidRDefault="008C3190" w:rsidP="008C3190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以递交的电子版资料为准，电子版应为纸质版扫描件。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中标通知书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>
              <w:rPr>
                <w:rFonts w:hint="eastAsia"/>
              </w:rPr>
              <w:t>设备科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r>
              <w:rPr>
                <w:rFonts w:hint="eastAsia"/>
              </w:rPr>
              <w:t>中选后，设备科电话通知</w:t>
            </w:r>
            <w:r w:rsidR="008C3190">
              <w:rPr>
                <w:rFonts w:hint="eastAsia"/>
              </w:rPr>
              <w:t>，并在医院网站公示。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签订供货合同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>
              <w:rPr>
                <w:rFonts w:hint="eastAsia"/>
              </w:rPr>
              <w:t>电话通知后</w:t>
            </w:r>
            <w:r w:rsidRPr="00876858">
              <w:rPr>
                <w:rFonts w:hint="eastAsia"/>
              </w:rPr>
              <w:t>五个工作日内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设备科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8C3190" w:rsidP="006212CF">
            <w:r>
              <w:rPr>
                <w:rFonts w:hint="eastAsia"/>
              </w:rPr>
              <w:t>未在规定时间内签订</w:t>
            </w:r>
            <w:r w:rsidR="00F315C9" w:rsidRPr="00876858">
              <w:rPr>
                <w:rFonts w:hint="eastAsia"/>
              </w:rPr>
              <w:t>合同视为自动放弃中标资格。</w:t>
            </w:r>
          </w:p>
        </w:tc>
      </w:tr>
      <w:tr w:rsidR="00F315C9" w:rsidRPr="00966EF2" w:rsidTr="00CA64EB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9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供货周期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确认中标后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Pr="00876858">
              <w:rPr>
                <w:rFonts w:hint="eastAsia"/>
              </w:rPr>
              <w:t>内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pPr>
              <w:jc w:val="center"/>
            </w:pPr>
            <w:r w:rsidRPr="00876858">
              <w:rPr>
                <w:rFonts w:hint="eastAsia"/>
              </w:rPr>
              <w:t>中标人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C9" w:rsidRPr="00876858" w:rsidRDefault="00F315C9" w:rsidP="006212CF">
            <w:r w:rsidRPr="00876858">
              <w:rPr>
                <w:rFonts w:hint="eastAsia"/>
              </w:rPr>
              <w:t>无法满足需求送货的，取消其中标资格</w:t>
            </w:r>
            <w:r w:rsidR="00CA64EB">
              <w:rPr>
                <w:rFonts w:hint="eastAsia"/>
              </w:rPr>
              <w:t>，中标资格顺延</w:t>
            </w:r>
            <w:r w:rsidRPr="00876858">
              <w:rPr>
                <w:rFonts w:hint="eastAsia"/>
              </w:rPr>
              <w:t>。</w:t>
            </w:r>
          </w:p>
        </w:tc>
      </w:tr>
    </w:tbl>
    <w:p w:rsidR="00F315C9" w:rsidRPr="00F315C9" w:rsidRDefault="00F315C9" w:rsidP="00F315C9">
      <w:pPr>
        <w:ind w:firstLineChars="200" w:firstLine="420"/>
        <w:rPr>
          <w:color w:val="000000"/>
        </w:rPr>
      </w:pPr>
    </w:p>
    <w:p w:rsidR="00CE0B92" w:rsidRDefault="009F066F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</w:t>
      </w:r>
      <w:r w:rsidR="00CE0B92">
        <w:rPr>
          <w:rFonts w:hint="eastAsia"/>
          <w:color w:val="000000"/>
        </w:rPr>
        <w:t>报名。</w:t>
      </w:r>
    </w:p>
    <w:p w:rsidR="00CE0B92" w:rsidRDefault="00F315C9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本次比选不需要报名。</w:t>
      </w:r>
      <w:r w:rsidR="00CE0B92">
        <w:rPr>
          <w:rFonts w:hint="eastAsia"/>
        </w:rPr>
        <w:t>因疫情防控需要，本次比选活动投标人不需要到现场。</w:t>
      </w:r>
    </w:p>
    <w:p w:rsidR="00CE0B92" w:rsidRDefault="00CE0B92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（二）投标文件</w:t>
      </w:r>
    </w:p>
    <w:p w:rsidR="00F315C9" w:rsidRDefault="00CE0B92" w:rsidP="00F315C9">
      <w:pPr>
        <w:ind w:firstLineChars="200" w:firstLine="420"/>
      </w:pPr>
      <w:r>
        <w:rPr>
          <w:rFonts w:hint="eastAsia"/>
          <w:color w:val="000000"/>
        </w:rPr>
        <w:t>本次报价为一次性报价。投标人比选事项第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条准备</w:t>
      </w:r>
      <w:r w:rsidR="00F315C9">
        <w:rPr>
          <w:rFonts w:hint="eastAsia"/>
        </w:rPr>
        <w:t>准备纸质版及电子版（纸质版的扫描件）</w:t>
      </w:r>
      <w:r>
        <w:rPr>
          <w:rFonts w:hint="eastAsia"/>
        </w:rPr>
        <w:t>的</w:t>
      </w:r>
      <w:r>
        <w:rPr>
          <w:rFonts w:hint="eastAsia"/>
          <w:b/>
          <w:color w:val="000000"/>
        </w:rPr>
        <w:t>《</w:t>
      </w:r>
      <w:r w:rsidRPr="004F5EC2">
        <w:rPr>
          <w:rFonts w:hint="eastAsia"/>
          <w:color w:val="000000"/>
        </w:rPr>
        <w:t>资</w:t>
      </w:r>
      <w:r>
        <w:rPr>
          <w:rFonts w:hint="eastAsia"/>
          <w:color w:val="000000"/>
        </w:rPr>
        <w:t>格</w:t>
      </w:r>
      <w:r w:rsidRPr="004F5EC2">
        <w:rPr>
          <w:rFonts w:hint="eastAsia"/>
          <w:color w:val="000000"/>
        </w:rPr>
        <w:t>文件</w:t>
      </w:r>
      <w:r>
        <w:rPr>
          <w:rFonts w:hint="eastAsia"/>
          <w:b/>
          <w:color w:val="000000"/>
        </w:rPr>
        <w:t>》《</w:t>
      </w:r>
      <w:r>
        <w:rPr>
          <w:rFonts w:hint="eastAsia"/>
          <w:color w:val="000000"/>
        </w:rPr>
        <w:t>投标</w:t>
      </w:r>
      <w:r w:rsidRPr="004F5EC2">
        <w:rPr>
          <w:rFonts w:hint="eastAsia"/>
          <w:color w:val="000000"/>
        </w:rPr>
        <w:t>报价表</w:t>
      </w:r>
      <w:r>
        <w:rPr>
          <w:rFonts w:hint="eastAsia"/>
          <w:b/>
          <w:color w:val="000000"/>
        </w:rPr>
        <w:t>》</w:t>
      </w:r>
      <w:r w:rsidR="008C3190">
        <w:rPr>
          <w:rFonts w:hint="eastAsia"/>
        </w:rPr>
        <w:t>。</w:t>
      </w:r>
      <w:r>
        <w:rPr>
          <w:rFonts w:hint="eastAsia"/>
        </w:rPr>
        <w:t>并在</w:t>
      </w:r>
      <w:r w:rsidR="00F315C9">
        <w:rPr>
          <w:rFonts w:hint="eastAsia"/>
        </w:rPr>
        <w:t>规定时间内将电子版发送到指定</w:t>
      </w:r>
      <w:r w:rsidR="00F315C9">
        <w:rPr>
          <w:rFonts w:hint="eastAsia"/>
        </w:rPr>
        <w:t>QQ</w:t>
      </w:r>
      <w:r w:rsidR="00F315C9">
        <w:rPr>
          <w:rFonts w:hint="eastAsia"/>
        </w:rPr>
        <w:t>邮箱，</w:t>
      </w:r>
      <w:r w:rsidR="008C3190">
        <w:rPr>
          <w:rFonts w:hint="eastAsia"/>
        </w:rPr>
        <w:t>纸质版同步寄出，因疫情原因暂不能邮寄的应在快递开通后第一时间寄出，邮寄原件可推迟至</w:t>
      </w:r>
      <w:r w:rsidR="008C3190">
        <w:rPr>
          <w:rFonts w:hint="eastAsia"/>
        </w:rPr>
        <w:t>9</w:t>
      </w:r>
      <w:r w:rsidR="008C3190">
        <w:rPr>
          <w:rFonts w:hint="eastAsia"/>
        </w:rPr>
        <w:t>月</w:t>
      </w:r>
      <w:r w:rsidR="008C3190">
        <w:rPr>
          <w:rFonts w:hint="eastAsia"/>
        </w:rPr>
        <w:t>12</w:t>
      </w:r>
      <w:r w:rsidR="008C3190">
        <w:rPr>
          <w:rFonts w:hint="eastAsia"/>
        </w:rPr>
        <w:t>日止</w:t>
      </w:r>
      <w:r w:rsidR="00F315C9">
        <w:rPr>
          <w:rFonts w:hint="eastAsia"/>
        </w:rPr>
        <w:t>。</w:t>
      </w:r>
      <w:r w:rsidR="00F315C9">
        <w:rPr>
          <w:rFonts w:hint="eastAsia"/>
        </w:rPr>
        <w:t xml:space="preserve"> </w:t>
      </w:r>
    </w:p>
    <w:p w:rsidR="00F315C9" w:rsidRDefault="00F315C9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</w:t>
      </w:r>
      <w:r w:rsidR="00CE0B92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）开标。</w:t>
      </w:r>
    </w:p>
    <w:p w:rsidR="00F315C9" w:rsidRDefault="00F315C9" w:rsidP="00F315C9">
      <w:pPr>
        <w:ind w:firstLineChars="200" w:firstLine="420"/>
      </w:pPr>
      <w:r>
        <w:rPr>
          <w:rFonts w:hint="eastAsia"/>
          <w:color w:val="000000"/>
        </w:rPr>
        <w:t>参与投标商数量不少于</w:t>
      </w:r>
      <w:r w:rsidRPr="00EB4745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家。在递交电子版时间结束后开标。开标时由设备科组织相关人员参加</w:t>
      </w:r>
      <w:r w:rsidRPr="001C238C">
        <w:rPr>
          <w:rFonts w:hint="eastAsia"/>
        </w:rPr>
        <w:t>。</w:t>
      </w:r>
    </w:p>
    <w:p w:rsidR="00F315C9" w:rsidRPr="008B5267" w:rsidRDefault="00F315C9" w:rsidP="00F315C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在实行公开竞争后，采购文件没有不合理条款，且采购程序符合规定的，低于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家投标商，此采购活动仍继续开展。</w:t>
      </w:r>
    </w:p>
    <w:p w:rsidR="00754C20" w:rsidRDefault="00754C20" w:rsidP="00A457CA">
      <w:pPr>
        <w:ind w:firstLineChars="200" w:firstLine="420"/>
      </w:pPr>
      <w:r>
        <w:rPr>
          <w:rFonts w:hint="eastAsia"/>
        </w:rPr>
        <w:t>（</w:t>
      </w:r>
      <w:r w:rsidR="00F315C9">
        <w:rPr>
          <w:rFonts w:hint="eastAsia"/>
        </w:rPr>
        <w:t>三</w:t>
      </w:r>
      <w:r>
        <w:rPr>
          <w:rFonts w:hint="eastAsia"/>
        </w:rPr>
        <w:t>）</w:t>
      </w:r>
      <w:r w:rsidR="00F315C9">
        <w:rPr>
          <w:rFonts w:hint="eastAsia"/>
        </w:rPr>
        <w:t>中标</w:t>
      </w:r>
      <w:r w:rsidR="00CE0B92">
        <w:rPr>
          <w:rFonts w:hint="eastAsia"/>
        </w:rPr>
        <w:t>。</w:t>
      </w:r>
    </w:p>
    <w:p w:rsidR="00F315C9" w:rsidRDefault="00F315C9" w:rsidP="00A457CA">
      <w:pPr>
        <w:ind w:firstLineChars="200" w:firstLine="420"/>
      </w:pPr>
      <w:r>
        <w:rPr>
          <w:rFonts w:hint="eastAsia"/>
        </w:rPr>
        <w:lastRenderedPageBreak/>
        <w:t>符</w:t>
      </w:r>
      <w:r w:rsidRPr="001C238C">
        <w:rPr>
          <w:rFonts w:hint="eastAsia"/>
        </w:rPr>
        <w:t>合</w:t>
      </w:r>
      <w:r w:rsidR="00CE0B92">
        <w:rPr>
          <w:rFonts w:hint="eastAsia"/>
        </w:rPr>
        <w:t>资格条件</w:t>
      </w:r>
      <w:r w:rsidRPr="001C238C">
        <w:rPr>
          <w:rFonts w:hint="eastAsia"/>
        </w:rPr>
        <w:t>且总报价最低者确定为中标公司</w:t>
      </w:r>
      <w:r>
        <w:rPr>
          <w:rFonts w:hint="eastAsia"/>
        </w:rPr>
        <w:t>。</w:t>
      </w:r>
    </w:p>
    <w:p w:rsidR="00F315C9" w:rsidRDefault="00F315C9" w:rsidP="00A457CA">
      <w:pPr>
        <w:ind w:firstLineChars="200" w:firstLine="420"/>
      </w:pPr>
      <w:r>
        <w:rPr>
          <w:rFonts w:hint="eastAsia"/>
        </w:rPr>
        <w:t>（四）后续事项</w:t>
      </w:r>
      <w:r w:rsidR="00CE0B92">
        <w:rPr>
          <w:rFonts w:hint="eastAsia"/>
        </w:rPr>
        <w:t>。</w:t>
      </w:r>
    </w:p>
    <w:p w:rsidR="008C3190" w:rsidRDefault="009F066F" w:rsidP="00A457CA">
      <w:pPr>
        <w:ind w:firstLineChars="200" w:firstLine="420"/>
      </w:pPr>
      <w:r>
        <w:rPr>
          <w:rFonts w:hint="eastAsia"/>
        </w:rPr>
        <w:t>1.</w:t>
      </w:r>
      <w:r w:rsidR="00F315C9">
        <w:rPr>
          <w:rFonts w:hint="eastAsia"/>
        </w:rPr>
        <w:t>采购人在一年内，后续如需要再次采购，以本次采购价格为供货价供货。如第一中标人放弃，供应商顺延。</w:t>
      </w:r>
    </w:p>
    <w:p w:rsidR="009F066F" w:rsidRDefault="009F066F" w:rsidP="00A457CA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供货后，由我院向县卫生健康局请款，款项到位后及时支付。</w:t>
      </w:r>
    </w:p>
    <w:p w:rsidR="00CE0B92" w:rsidRPr="00CE0B92" w:rsidRDefault="00CE0B92" w:rsidP="00A457CA">
      <w:pPr>
        <w:ind w:firstLineChars="200" w:firstLine="420"/>
        <w:rPr>
          <w:color w:val="FF0000"/>
        </w:rPr>
      </w:pPr>
      <w:r w:rsidRPr="00CE0B92">
        <w:rPr>
          <w:rFonts w:hint="eastAsia"/>
          <w:color w:val="FF0000"/>
        </w:rPr>
        <w:t>3.</w:t>
      </w:r>
      <w:r w:rsidRPr="00CE0B92">
        <w:rPr>
          <w:rFonts w:hint="eastAsia"/>
          <w:color w:val="FF0000"/>
        </w:rPr>
        <w:t>售后及不良事件由供应商负责处理。</w:t>
      </w:r>
    </w:p>
    <w:p w:rsidR="00D12976" w:rsidRPr="004F5EC2" w:rsidRDefault="008C3190" w:rsidP="008C3190">
      <w:pPr>
        <w:ind w:firstLineChars="200" w:firstLine="420"/>
        <w:rPr>
          <w:b/>
          <w:color w:val="000000"/>
        </w:rPr>
      </w:pPr>
      <w:r>
        <w:rPr>
          <w:rFonts w:hint="eastAsia"/>
        </w:rPr>
        <w:t>（</w:t>
      </w:r>
      <w:r w:rsidR="00E8612A">
        <w:rPr>
          <w:rFonts w:hint="eastAsia"/>
        </w:rPr>
        <w:t>五</w:t>
      </w:r>
      <w:r>
        <w:rPr>
          <w:rFonts w:hint="eastAsia"/>
        </w:rPr>
        <w:t>）</w:t>
      </w:r>
      <w:bookmarkEnd w:id="6"/>
      <w:r>
        <w:rPr>
          <w:rFonts w:hint="eastAsia"/>
        </w:rPr>
        <w:t>询</w:t>
      </w:r>
      <w:r w:rsidR="00EA5A30">
        <w:rPr>
          <w:rFonts w:hint="eastAsia"/>
          <w:b/>
          <w:color w:val="000000"/>
        </w:rPr>
        <w:t>价</w:t>
      </w:r>
      <w:r w:rsidR="00D12976" w:rsidRPr="004F5EC2">
        <w:rPr>
          <w:rFonts w:hint="eastAsia"/>
          <w:b/>
          <w:color w:val="000000"/>
        </w:rPr>
        <w:t>文件</w:t>
      </w:r>
      <w:r w:rsidR="00E8612A">
        <w:rPr>
          <w:rFonts w:hint="eastAsia"/>
          <w:b/>
          <w:color w:val="000000"/>
        </w:rPr>
        <w:t>组成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6"/>
        <w:gridCol w:w="1092"/>
        <w:gridCol w:w="1434"/>
        <w:gridCol w:w="4856"/>
      </w:tblGrid>
      <w:tr w:rsidR="00AB523C" w:rsidRPr="004F5EC2" w:rsidTr="00AB523C">
        <w:trPr>
          <w:trHeight w:val="536"/>
          <w:jc w:val="center"/>
        </w:trPr>
        <w:tc>
          <w:tcPr>
            <w:tcW w:w="1026" w:type="pct"/>
            <w:vAlign w:val="center"/>
          </w:tcPr>
          <w:p w:rsidR="00AB523C" w:rsidRPr="004F5EC2" w:rsidRDefault="00AB523C" w:rsidP="00A75C47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文件名称</w:t>
            </w:r>
          </w:p>
        </w:tc>
        <w:tc>
          <w:tcPr>
            <w:tcW w:w="588" w:type="pct"/>
            <w:vAlign w:val="center"/>
          </w:tcPr>
          <w:p w:rsidR="00AB523C" w:rsidRPr="004F5EC2" w:rsidRDefault="00AB523C" w:rsidP="00A75C47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正本</w:t>
            </w:r>
          </w:p>
        </w:tc>
        <w:tc>
          <w:tcPr>
            <w:tcW w:w="772" w:type="pct"/>
            <w:vAlign w:val="center"/>
          </w:tcPr>
          <w:p w:rsidR="00AB523C" w:rsidRPr="004F5EC2" w:rsidRDefault="00AB523C" w:rsidP="00A75C47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副本</w:t>
            </w:r>
          </w:p>
        </w:tc>
        <w:tc>
          <w:tcPr>
            <w:tcW w:w="2614" w:type="pct"/>
            <w:vAlign w:val="center"/>
          </w:tcPr>
          <w:p w:rsidR="00AB523C" w:rsidRPr="004F5EC2" w:rsidRDefault="00AB523C" w:rsidP="00A75C47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要求</w:t>
            </w:r>
          </w:p>
        </w:tc>
      </w:tr>
      <w:tr w:rsidR="00AB523C" w:rsidRPr="004F5EC2" w:rsidTr="008C3190">
        <w:trPr>
          <w:trHeight w:val="721"/>
          <w:jc w:val="center"/>
        </w:trPr>
        <w:tc>
          <w:tcPr>
            <w:tcW w:w="1026" w:type="pct"/>
            <w:vAlign w:val="center"/>
          </w:tcPr>
          <w:p w:rsidR="00AB523C" w:rsidRPr="004F5EC2" w:rsidRDefault="00AB523C" w:rsidP="00E8612A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color w:val="000000"/>
              </w:rPr>
              <w:t>资</w:t>
            </w:r>
            <w:r w:rsidR="00E8612A">
              <w:rPr>
                <w:rFonts w:hint="eastAsia"/>
                <w:color w:val="000000"/>
              </w:rPr>
              <w:t>格</w:t>
            </w:r>
            <w:r w:rsidRPr="004F5EC2">
              <w:rPr>
                <w:rFonts w:hint="eastAsia"/>
                <w:color w:val="000000"/>
              </w:rPr>
              <w:t>文件</w:t>
            </w:r>
          </w:p>
        </w:tc>
        <w:tc>
          <w:tcPr>
            <w:tcW w:w="588" w:type="pct"/>
            <w:vAlign w:val="center"/>
          </w:tcPr>
          <w:p w:rsidR="00AB523C" w:rsidRPr="004F5EC2" w:rsidRDefault="00AB523C" w:rsidP="00AB523C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B523C" w:rsidRPr="004F5EC2" w:rsidRDefault="00AB523C" w:rsidP="00AB523C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2614" w:type="pct"/>
            <w:tcBorders>
              <w:bottom w:val="single" w:sz="4" w:space="0" w:color="auto"/>
            </w:tcBorders>
            <w:vAlign w:val="center"/>
          </w:tcPr>
          <w:p w:rsidR="00FC30DB" w:rsidRPr="00FC30DB" w:rsidRDefault="008C3190" w:rsidP="009F066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9F066F"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一章第五条所列内容；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投标产品相关准入、备案资料。</w:t>
            </w:r>
          </w:p>
        </w:tc>
      </w:tr>
      <w:tr w:rsidR="00AB523C" w:rsidRPr="004F5EC2" w:rsidTr="00E8612A">
        <w:trPr>
          <w:trHeight w:val="721"/>
          <w:jc w:val="center"/>
        </w:trPr>
        <w:tc>
          <w:tcPr>
            <w:tcW w:w="1026" w:type="pct"/>
            <w:vAlign w:val="center"/>
          </w:tcPr>
          <w:p w:rsidR="00AB523C" w:rsidRPr="004F5EC2" w:rsidRDefault="00E8612A" w:rsidP="00E861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</w:t>
            </w:r>
            <w:r w:rsidR="00AB523C" w:rsidRPr="004F5EC2">
              <w:rPr>
                <w:rFonts w:hint="eastAsia"/>
                <w:color w:val="000000"/>
              </w:rPr>
              <w:t>报价表</w:t>
            </w:r>
          </w:p>
        </w:tc>
        <w:tc>
          <w:tcPr>
            <w:tcW w:w="588" w:type="pct"/>
            <w:vAlign w:val="center"/>
          </w:tcPr>
          <w:p w:rsidR="00AB523C" w:rsidRPr="004F5EC2" w:rsidRDefault="00AB523C" w:rsidP="00AB523C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3C" w:rsidRPr="004F5EC2" w:rsidRDefault="00AB523C" w:rsidP="00AB523C">
            <w:pPr>
              <w:jc w:val="center"/>
              <w:rPr>
                <w:b/>
                <w:color w:val="000000"/>
              </w:rPr>
            </w:pPr>
            <w:r w:rsidRPr="004F5EC2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2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3C" w:rsidRPr="004F5EC2" w:rsidRDefault="00E8612A" w:rsidP="00A75C4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格式见附件。</w:t>
            </w:r>
          </w:p>
        </w:tc>
      </w:tr>
    </w:tbl>
    <w:p w:rsidR="008C3190" w:rsidRPr="00FC30DB" w:rsidRDefault="00E8612A" w:rsidP="008C3190">
      <w:pPr>
        <w:rPr>
          <w:color w:val="000000"/>
        </w:rPr>
      </w:pP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《</w:t>
      </w:r>
      <w:r w:rsidRPr="004F5EC2">
        <w:rPr>
          <w:rFonts w:hint="eastAsia"/>
          <w:color w:val="000000"/>
        </w:rPr>
        <w:t>资</w:t>
      </w:r>
      <w:r>
        <w:rPr>
          <w:rFonts w:hint="eastAsia"/>
          <w:color w:val="000000"/>
        </w:rPr>
        <w:t>格</w:t>
      </w:r>
      <w:r w:rsidRPr="004F5EC2">
        <w:rPr>
          <w:rFonts w:hint="eastAsia"/>
          <w:color w:val="000000"/>
        </w:rPr>
        <w:t>文件</w:t>
      </w:r>
      <w:r>
        <w:rPr>
          <w:rFonts w:hint="eastAsia"/>
          <w:b/>
          <w:color w:val="000000"/>
        </w:rPr>
        <w:t>》《</w:t>
      </w:r>
      <w:r>
        <w:rPr>
          <w:rFonts w:hint="eastAsia"/>
          <w:color w:val="000000"/>
        </w:rPr>
        <w:t>投标</w:t>
      </w:r>
      <w:r w:rsidRPr="004F5EC2">
        <w:rPr>
          <w:rFonts w:hint="eastAsia"/>
          <w:color w:val="000000"/>
        </w:rPr>
        <w:t>报价表</w:t>
      </w:r>
      <w:r>
        <w:rPr>
          <w:rFonts w:hint="eastAsia"/>
          <w:b/>
          <w:color w:val="000000"/>
        </w:rPr>
        <w:t>》</w:t>
      </w:r>
      <w:r>
        <w:rPr>
          <w:rFonts w:hint="eastAsia"/>
          <w:color w:val="000000"/>
        </w:rPr>
        <w:t>每页</w:t>
      </w:r>
      <w:r w:rsidR="008C3190">
        <w:rPr>
          <w:rFonts w:hint="eastAsia"/>
          <w:color w:val="000000"/>
        </w:rPr>
        <w:t>必须加盖公司鲜章，</w:t>
      </w:r>
      <w:r>
        <w:rPr>
          <w:rFonts w:hint="eastAsia"/>
          <w:color w:val="000000"/>
        </w:rPr>
        <w:t>纸质版应</w:t>
      </w:r>
      <w:r w:rsidR="008C3190" w:rsidRPr="004F5EC2">
        <w:rPr>
          <w:rFonts w:hint="eastAsia"/>
          <w:color w:val="000000"/>
        </w:rPr>
        <w:t>分别用纸质文件袋密封后骑缝加盖印章。本次采购不收活页装订的资料。为保障公司秘密，请务必在信封上要注明</w:t>
      </w:r>
      <w:r w:rsidR="008C3190">
        <w:rPr>
          <w:rFonts w:hint="eastAsia"/>
          <w:color w:val="000000"/>
        </w:rPr>
        <w:t>投标资料字样，以免误拆，否则后果自负。投标资料概不退还，招标</w:t>
      </w:r>
      <w:r w:rsidR="008C3190" w:rsidRPr="004F5EC2">
        <w:rPr>
          <w:rFonts w:hint="eastAsia"/>
          <w:color w:val="000000"/>
        </w:rPr>
        <w:t>人承诺不向外透露参与咨询人信息。</w:t>
      </w:r>
    </w:p>
    <w:p w:rsidR="00F27BB7" w:rsidRPr="004F5EC2" w:rsidRDefault="00E8612A" w:rsidP="00D7603D">
      <w:pPr>
        <w:ind w:firstLineChars="202" w:firstLine="426"/>
        <w:rPr>
          <w:b/>
          <w:color w:val="000000"/>
        </w:rPr>
      </w:pPr>
      <w:r>
        <w:rPr>
          <w:rFonts w:hint="eastAsia"/>
          <w:b/>
          <w:color w:val="000000"/>
        </w:rPr>
        <w:t>五</w:t>
      </w:r>
      <w:r w:rsidR="00CA4A8F" w:rsidRPr="004F5EC2">
        <w:rPr>
          <w:rFonts w:hint="eastAsia"/>
          <w:b/>
          <w:color w:val="000000"/>
        </w:rPr>
        <w:t>、其它要求与说明：</w:t>
      </w:r>
    </w:p>
    <w:p w:rsidR="00FA5420" w:rsidRPr="00620305" w:rsidRDefault="00FA5420" w:rsidP="00FA5420">
      <w:pPr>
        <w:ind w:firstLineChars="202" w:firstLine="424"/>
        <w:rPr>
          <w:color w:val="000000"/>
        </w:rPr>
      </w:pPr>
      <w:r w:rsidRPr="00620305">
        <w:rPr>
          <w:rFonts w:hint="eastAsia"/>
          <w:color w:val="000000"/>
        </w:rPr>
        <w:t>1</w:t>
      </w:r>
      <w:r w:rsidRPr="00620305">
        <w:rPr>
          <w:rFonts w:hint="eastAsia"/>
          <w:color w:val="000000"/>
        </w:rPr>
        <w:t>、提供比选信息和资料必须真实可靠</w:t>
      </w:r>
      <w:r w:rsidR="00E9347D">
        <w:rPr>
          <w:rFonts w:hint="eastAsia"/>
          <w:color w:val="000000"/>
        </w:rPr>
        <w:t>，一旦发现有弄虚作假现象，取消比选资格，列入黑名单，以后我院此类活动</w:t>
      </w:r>
      <w:r w:rsidRPr="00620305">
        <w:rPr>
          <w:rFonts w:hint="eastAsia"/>
          <w:color w:val="000000"/>
        </w:rPr>
        <w:t>将不再邀请参加。</w:t>
      </w:r>
    </w:p>
    <w:p w:rsidR="00FA5420" w:rsidRPr="00620305" w:rsidRDefault="00FA5420" w:rsidP="00FA5420">
      <w:pPr>
        <w:ind w:firstLineChars="202" w:firstLine="424"/>
        <w:rPr>
          <w:color w:val="000000"/>
        </w:rPr>
      </w:pPr>
      <w:r w:rsidRPr="00620305">
        <w:rPr>
          <w:rFonts w:hint="eastAsia"/>
          <w:color w:val="000000"/>
        </w:rPr>
        <w:t>2</w:t>
      </w:r>
      <w:r w:rsidRPr="00620305">
        <w:rPr>
          <w:rFonts w:hint="eastAsia"/>
          <w:color w:val="000000"/>
        </w:rPr>
        <w:t>、按比选文件要求如未能提供信息或信息不全，医院将只认可提供部分，其余将不予以认可。</w:t>
      </w:r>
    </w:p>
    <w:p w:rsidR="00F27BB7" w:rsidRDefault="00F27BB7" w:rsidP="000E79C5">
      <w:pPr>
        <w:rPr>
          <w:rFonts w:ascii="仿宋_GB2312" w:eastAsia="仿宋_GB2312" w:hAnsi="宋体" w:cs="宋体"/>
          <w:bCs/>
          <w:color w:val="000000"/>
          <w:kern w:val="36"/>
          <w:sz w:val="32"/>
          <w:szCs w:val="32"/>
        </w:rPr>
      </w:pPr>
    </w:p>
    <w:p w:rsidR="00754C20" w:rsidRDefault="00754C20" w:rsidP="000E79C5">
      <w:pPr>
        <w:rPr>
          <w:rFonts w:ascii="仿宋_GB2312" w:eastAsia="仿宋_GB2312" w:hAnsi="宋体" w:cs="宋体"/>
          <w:bCs/>
          <w:color w:val="000000"/>
          <w:kern w:val="36"/>
          <w:sz w:val="32"/>
          <w:szCs w:val="32"/>
        </w:rPr>
      </w:pPr>
    </w:p>
    <w:p w:rsidR="00754C20" w:rsidRPr="00E8612A" w:rsidRDefault="00754C20" w:rsidP="00E8612A">
      <w:pPr>
        <w:ind w:firstLineChars="202" w:firstLine="424"/>
        <w:rPr>
          <w:color w:val="000000"/>
        </w:rPr>
      </w:pPr>
      <w:r w:rsidRPr="00E8612A">
        <w:rPr>
          <w:rFonts w:hint="eastAsia"/>
          <w:color w:val="000000"/>
        </w:rPr>
        <w:t>项目联系人：袁安雄</w:t>
      </w:r>
      <w:r w:rsidRPr="00E8612A">
        <w:rPr>
          <w:rFonts w:hint="eastAsia"/>
          <w:color w:val="000000"/>
        </w:rPr>
        <w:t xml:space="preserve">  </w:t>
      </w:r>
      <w:r w:rsidR="00E8612A" w:rsidRPr="00E8612A">
        <w:rPr>
          <w:rFonts w:hint="eastAsia"/>
          <w:color w:val="000000"/>
        </w:rPr>
        <w:t>18728168026</w:t>
      </w:r>
    </w:p>
    <w:p w:rsidR="00E8612A" w:rsidRPr="00E8612A" w:rsidRDefault="00E8612A" w:rsidP="00E8612A">
      <w:pPr>
        <w:ind w:firstLineChars="202" w:firstLine="424"/>
        <w:rPr>
          <w:color w:val="000000"/>
        </w:rPr>
      </w:pPr>
      <w:r w:rsidRPr="00E8612A">
        <w:rPr>
          <w:rFonts w:hint="eastAsia"/>
          <w:color w:val="000000"/>
        </w:rPr>
        <w:t>地址：石棉县人民医院</w:t>
      </w:r>
      <w:r w:rsidRPr="00E8612A">
        <w:rPr>
          <w:rFonts w:hint="eastAsia"/>
          <w:color w:val="000000"/>
        </w:rPr>
        <w:t xml:space="preserve">  </w:t>
      </w:r>
      <w:r w:rsidRPr="00E8612A">
        <w:rPr>
          <w:rFonts w:hint="eastAsia"/>
          <w:color w:val="000000"/>
        </w:rPr>
        <w:t>设备科</w:t>
      </w:r>
    </w:p>
    <w:p w:rsidR="00E8612A" w:rsidRPr="00E8612A" w:rsidRDefault="00E8612A" w:rsidP="00E8612A">
      <w:pPr>
        <w:ind w:firstLineChars="202" w:firstLine="424"/>
        <w:rPr>
          <w:color w:val="000000"/>
        </w:rPr>
      </w:pPr>
    </w:p>
    <w:p w:rsidR="00E8612A" w:rsidRPr="00E8612A" w:rsidRDefault="00E8612A" w:rsidP="00E8612A">
      <w:pPr>
        <w:ind w:firstLineChars="202" w:firstLine="424"/>
        <w:rPr>
          <w:color w:val="000000"/>
        </w:rPr>
      </w:pPr>
      <w:r w:rsidRPr="00E8612A">
        <w:rPr>
          <w:rFonts w:hint="eastAsia"/>
          <w:color w:val="000000"/>
        </w:rPr>
        <w:t>附件：投标报价表（样表）</w:t>
      </w:r>
    </w:p>
    <w:p w:rsidR="00E8612A" w:rsidRDefault="00E8612A" w:rsidP="00E8612A">
      <w:pPr>
        <w:ind w:firstLineChars="202" w:firstLine="424"/>
        <w:rPr>
          <w:color w:val="000000"/>
        </w:rPr>
      </w:pPr>
    </w:p>
    <w:p w:rsidR="00E8612A" w:rsidRDefault="00E8612A" w:rsidP="00E8612A">
      <w:pPr>
        <w:ind w:firstLineChars="202" w:firstLine="424"/>
        <w:rPr>
          <w:color w:val="000000"/>
        </w:rPr>
      </w:pPr>
    </w:p>
    <w:p w:rsidR="00E8612A" w:rsidRPr="00E8612A" w:rsidRDefault="00E8612A" w:rsidP="00E8612A">
      <w:pPr>
        <w:ind w:firstLineChars="202" w:firstLine="424"/>
        <w:rPr>
          <w:color w:val="000000"/>
        </w:rPr>
      </w:pPr>
    </w:p>
    <w:p w:rsidR="00E8612A" w:rsidRPr="00E8612A" w:rsidRDefault="00E8612A" w:rsidP="00E8612A">
      <w:pPr>
        <w:ind w:firstLineChars="202" w:firstLine="424"/>
        <w:rPr>
          <w:color w:val="000000"/>
        </w:rPr>
      </w:pPr>
    </w:p>
    <w:p w:rsidR="00E8612A" w:rsidRDefault="00E8612A" w:rsidP="00E8612A">
      <w:pPr>
        <w:ind w:firstLineChars="3150" w:firstLine="6615"/>
        <w:rPr>
          <w:color w:val="000000"/>
        </w:rPr>
      </w:pPr>
      <w:r w:rsidRPr="00E8612A">
        <w:rPr>
          <w:color w:val="000000"/>
        </w:rPr>
        <w:t>2022</w:t>
      </w:r>
      <w:r w:rsidRPr="00E8612A">
        <w:rPr>
          <w:color w:val="000000"/>
        </w:rPr>
        <w:t>年</w:t>
      </w:r>
      <w:r w:rsidRPr="00E8612A">
        <w:rPr>
          <w:color w:val="000000"/>
        </w:rPr>
        <w:t>9</w:t>
      </w:r>
      <w:r w:rsidRPr="00E8612A">
        <w:rPr>
          <w:color w:val="000000"/>
        </w:rPr>
        <w:t>月</w:t>
      </w:r>
      <w:r w:rsidRPr="00E8612A">
        <w:rPr>
          <w:color w:val="000000"/>
        </w:rPr>
        <w:t>2</w:t>
      </w:r>
      <w:r w:rsidRPr="00E8612A">
        <w:rPr>
          <w:color w:val="000000"/>
        </w:rPr>
        <w:t>日</w:t>
      </w:r>
    </w:p>
    <w:p w:rsidR="00E8612A" w:rsidRDefault="00E8612A" w:rsidP="00E8612A">
      <w:pPr>
        <w:ind w:firstLineChars="3150" w:firstLine="6615"/>
        <w:rPr>
          <w:color w:val="000000"/>
        </w:rPr>
      </w:pPr>
    </w:p>
    <w:p w:rsidR="00E8612A" w:rsidRDefault="00E8612A" w:rsidP="00E8612A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石棉县公立医院集团</w:t>
      </w:r>
    </w:p>
    <w:p w:rsidR="00E8612A" w:rsidRDefault="00E8612A" w:rsidP="00E8612A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一次性</w:t>
      </w:r>
      <w:r w:rsidR="009F066F">
        <w:rPr>
          <w:rFonts w:ascii="黑体" w:eastAsia="黑体" w:hAnsi="宋体" w:hint="eastAsia"/>
          <w:color w:val="000000"/>
          <w:sz w:val="32"/>
          <w:szCs w:val="32"/>
        </w:rPr>
        <w:t>新冠肺炎</w:t>
      </w:r>
      <w:r>
        <w:rPr>
          <w:rFonts w:ascii="黑体" w:eastAsia="黑体" w:hAnsi="宋体" w:hint="eastAsia"/>
          <w:color w:val="000000"/>
          <w:sz w:val="32"/>
          <w:szCs w:val="32"/>
        </w:rPr>
        <w:t>病毒采集管院内询价比选采购投标报价表</w:t>
      </w:r>
    </w:p>
    <w:tbl>
      <w:tblPr>
        <w:tblpPr w:leftFromText="180" w:rightFromText="180" w:vertAnchor="text" w:horzAnchor="margin" w:tblpY="2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21"/>
        <w:gridCol w:w="1054"/>
        <w:gridCol w:w="1328"/>
        <w:gridCol w:w="1521"/>
        <w:gridCol w:w="2082"/>
        <w:gridCol w:w="2082"/>
      </w:tblGrid>
      <w:tr w:rsidR="009F066F" w:rsidRPr="008B5267" w:rsidTr="009F066F"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9F066F" w:rsidRPr="008B5267" w:rsidRDefault="009F066F" w:rsidP="009F06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名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称</w:t>
            </w:r>
          </w:p>
        </w:tc>
        <w:tc>
          <w:tcPr>
            <w:tcW w:w="567" w:type="pct"/>
            <w:vAlign w:val="center"/>
          </w:tcPr>
          <w:p w:rsidR="009F066F" w:rsidRPr="008B5267" w:rsidRDefault="009F066F" w:rsidP="009F066F">
            <w:pPr>
              <w:jc w:val="center"/>
              <w:rPr>
                <w:b/>
                <w:color w:val="000000"/>
              </w:rPr>
            </w:pPr>
            <w:r w:rsidRPr="008B5267">
              <w:rPr>
                <w:rFonts w:hint="eastAsia"/>
                <w:b/>
                <w:color w:val="000000"/>
              </w:rPr>
              <w:t>数量</w:t>
            </w:r>
            <w:r>
              <w:rPr>
                <w:rFonts w:hint="eastAsia"/>
                <w:b/>
                <w:color w:val="000000"/>
              </w:rPr>
              <w:t>（套）</w:t>
            </w:r>
          </w:p>
        </w:tc>
        <w:tc>
          <w:tcPr>
            <w:tcW w:w="715" w:type="pct"/>
            <w:vAlign w:val="center"/>
          </w:tcPr>
          <w:p w:rsidR="009F066F" w:rsidRPr="008B5267" w:rsidRDefault="009F066F" w:rsidP="009F066F">
            <w:pPr>
              <w:jc w:val="center"/>
              <w:rPr>
                <w:b/>
                <w:color w:val="000000"/>
              </w:rPr>
            </w:pPr>
            <w:r w:rsidRPr="00CA64EB">
              <w:rPr>
                <w:rFonts w:hint="eastAsia"/>
                <w:b/>
                <w:color w:val="000000"/>
              </w:rPr>
              <w:t>规格</w:t>
            </w:r>
          </w:p>
        </w:tc>
        <w:tc>
          <w:tcPr>
            <w:tcW w:w="819" w:type="pct"/>
            <w:vAlign w:val="center"/>
          </w:tcPr>
          <w:p w:rsidR="009F066F" w:rsidRPr="005022D6" w:rsidRDefault="009F066F" w:rsidP="009F06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单价</w:t>
            </w:r>
          </w:p>
        </w:tc>
        <w:tc>
          <w:tcPr>
            <w:tcW w:w="1121" w:type="pct"/>
            <w:vAlign w:val="center"/>
          </w:tcPr>
          <w:p w:rsidR="009F066F" w:rsidRDefault="009F066F" w:rsidP="009F06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总价</w:t>
            </w:r>
          </w:p>
        </w:tc>
        <w:tc>
          <w:tcPr>
            <w:tcW w:w="1121" w:type="pct"/>
            <w:vAlign w:val="center"/>
          </w:tcPr>
          <w:p w:rsidR="009F066F" w:rsidRDefault="009F066F" w:rsidP="009F06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生产厂家</w:t>
            </w:r>
          </w:p>
        </w:tc>
      </w:tr>
      <w:tr w:rsidR="009F066F" w:rsidRPr="008B5267" w:rsidTr="009F066F">
        <w:trPr>
          <w:trHeight w:val="558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9F066F" w:rsidRPr="008B5267" w:rsidRDefault="009F066F" w:rsidP="009F066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一次性病毒采集管</w:t>
            </w:r>
          </w:p>
        </w:tc>
        <w:tc>
          <w:tcPr>
            <w:tcW w:w="567" w:type="pct"/>
            <w:vAlign w:val="center"/>
          </w:tcPr>
          <w:p w:rsidR="009F066F" w:rsidRPr="00C03D75" w:rsidRDefault="009F066F" w:rsidP="009F066F">
            <w:pPr>
              <w:jc w:val="center"/>
              <w:rPr>
                <w:rFonts w:ascii="宋体" w:hAnsi="宋体"/>
                <w:color w:val="000000"/>
              </w:rPr>
            </w:pPr>
            <w:r w:rsidRPr="00C03D75">
              <w:rPr>
                <w:rFonts w:ascii="宋体" w:hAnsi="宋体" w:hint="eastAsia"/>
                <w:color w:val="000000"/>
              </w:rPr>
              <w:t>10000</w:t>
            </w:r>
          </w:p>
        </w:tc>
        <w:tc>
          <w:tcPr>
            <w:tcW w:w="715" w:type="pct"/>
            <w:vAlign w:val="center"/>
          </w:tcPr>
          <w:p w:rsidR="009F066F" w:rsidRDefault="009F066F" w:rsidP="009F066F">
            <w:pPr>
              <w:pStyle w:val="af7"/>
              <w:ind w:left="142"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 w:rsidRPr="00F315C9">
              <w:rPr>
                <w:rFonts w:ascii="Times New Roman" w:hAnsi="Times New Roman" w:hint="eastAsia"/>
                <w:color w:val="000000"/>
              </w:rPr>
              <w:t>5</w:t>
            </w:r>
            <w:r w:rsidRPr="00F315C9">
              <w:rPr>
                <w:rFonts w:ascii="Times New Roman" w:hAnsi="Times New Roman" w:hint="eastAsia"/>
                <w:color w:val="000000"/>
              </w:rPr>
              <w:t>人</w:t>
            </w:r>
            <w:r w:rsidRPr="00F315C9">
              <w:rPr>
                <w:rFonts w:ascii="Times New Roman" w:hAnsi="Times New Roman" w:hint="eastAsia"/>
                <w:color w:val="000000"/>
              </w:rPr>
              <w:t>/</w:t>
            </w:r>
            <w:r w:rsidRPr="00F315C9">
              <w:rPr>
                <w:rFonts w:ascii="Times New Roman" w:hAnsi="Times New Roman" w:hint="eastAsia"/>
                <w:color w:val="000000"/>
              </w:rPr>
              <w:t>管</w:t>
            </w:r>
          </w:p>
        </w:tc>
        <w:tc>
          <w:tcPr>
            <w:tcW w:w="819" w:type="pct"/>
            <w:vAlign w:val="center"/>
          </w:tcPr>
          <w:p w:rsidR="009F066F" w:rsidRPr="004F5EC2" w:rsidRDefault="009F066F" w:rsidP="009F066F">
            <w:pPr>
              <w:jc w:val="center"/>
              <w:rPr>
                <w:color w:val="000000"/>
              </w:rPr>
            </w:pPr>
          </w:p>
        </w:tc>
        <w:tc>
          <w:tcPr>
            <w:tcW w:w="1121" w:type="pct"/>
          </w:tcPr>
          <w:p w:rsidR="009F066F" w:rsidRPr="00CD251A" w:rsidRDefault="009F066F" w:rsidP="009F066F">
            <w:pPr>
              <w:tabs>
                <w:tab w:val="right" w:pos="9072"/>
              </w:tabs>
              <w:rPr>
                <w:rFonts w:ascii="宋体" w:hAnsi="宋体"/>
                <w:color w:val="000000"/>
              </w:rPr>
            </w:pPr>
          </w:p>
        </w:tc>
        <w:tc>
          <w:tcPr>
            <w:tcW w:w="1121" w:type="pct"/>
          </w:tcPr>
          <w:p w:rsidR="009F066F" w:rsidRPr="00CD251A" w:rsidRDefault="009F066F" w:rsidP="009F066F">
            <w:pPr>
              <w:tabs>
                <w:tab w:val="right" w:pos="9072"/>
              </w:tabs>
              <w:rPr>
                <w:rFonts w:ascii="宋体" w:hAnsi="宋体"/>
                <w:color w:val="000000"/>
              </w:rPr>
            </w:pPr>
          </w:p>
        </w:tc>
      </w:tr>
    </w:tbl>
    <w:p w:rsidR="00E8612A" w:rsidRDefault="00E8612A" w:rsidP="00E8612A">
      <w:pPr>
        <w:ind w:firstLineChars="3150" w:firstLine="6615"/>
        <w:rPr>
          <w:color w:val="000000"/>
        </w:rPr>
      </w:pPr>
    </w:p>
    <w:p w:rsidR="00E075D2" w:rsidRDefault="00E075D2" w:rsidP="009F066F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本报价含税金、运输等一切费用。</w:t>
      </w:r>
    </w:p>
    <w:p w:rsidR="00E075D2" w:rsidRPr="009F066F" w:rsidRDefault="00E075D2" w:rsidP="00E075D2">
      <w:pPr>
        <w:rPr>
          <w:color w:val="000000"/>
        </w:rPr>
      </w:pPr>
    </w:p>
    <w:p w:rsidR="00E075D2" w:rsidRDefault="00E075D2" w:rsidP="00E075D2">
      <w:pPr>
        <w:rPr>
          <w:color w:val="000000"/>
        </w:rPr>
      </w:pPr>
    </w:p>
    <w:p w:rsidR="00E075D2" w:rsidRDefault="00E075D2" w:rsidP="00E075D2">
      <w:pPr>
        <w:ind w:firstLineChars="2100" w:firstLine="4410"/>
        <w:rPr>
          <w:color w:val="000000"/>
        </w:rPr>
      </w:pPr>
      <w:r>
        <w:rPr>
          <w:rFonts w:hint="eastAsia"/>
          <w:color w:val="000000"/>
        </w:rPr>
        <w:t>报价人：</w:t>
      </w:r>
      <w:r w:rsidRPr="00E075D2">
        <w:rPr>
          <w:rFonts w:hint="eastAsia"/>
          <w:color w:val="000000"/>
          <w:u w:val="single"/>
        </w:rPr>
        <w:t>填</w:t>
      </w:r>
      <w:r>
        <w:rPr>
          <w:rFonts w:hint="eastAsia"/>
          <w:color w:val="000000"/>
          <w:u w:val="single"/>
        </w:rPr>
        <w:t>写</w:t>
      </w:r>
      <w:r w:rsidRPr="00E075D2">
        <w:rPr>
          <w:rFonts w:hint="eastAsia"/>
          <w:color w:val="000000"/>
          <w:u w:val="single"/>
        </w:rPr>
        <w:t>单位名称</w:t>
      </w:r>
      <w:r>
        <w:rPr>
          <w:rFonts w:hint="eastAsia"/>
          <w:color w:val="000000"/>
          <w:u w:val="single"/>
        </w:rPr>
        <w:t>，并加盖印章</w:t>
      </w:r>
    </w:p>
    <w:p w:rsidR="00E075D2" w:rsidRDefault="00E075D2" w:rsidP="00E075D2">
      <w:pPr>
        <w:rPr>
          <w:color w:val="000000"/>
        </w:rPr>
      </w:pPr>
    </w:p>
    <w:p w:rsidR="00E075D2" w:rsidRDefault="00E075D2" w:rsidP="00E075D2">
      <w:pPr>
        <w:ind w:firstLineChars="2100" w:firstLine="4410"/>
        <w:rPr>
          <w:color w:val="000000"/>
        </w:rPr>
      </w:pPr>
      <w:r>
        <w:rPr>
          <w:rFonts w:hint="eastAsia"/>
          <w:color w:val="000000"/>
        </w:rPr>
        <w:t>法人或授权代表签字：</w:t>
      </w:r>
    </w:p>
    <w:p w:rsidR="00E075D2" w:rsidRDefault="00E075D2" w:rsidP="00E075D2">
      <w:pPr>
        <w:ind w:firstLineChars="2100" w:firstLine="4410"/>
        <w:rPr>
          <w:color w:val="000000"/>
        </w:rPr>
      </w:pPr>
    </w:p>
    <w:p w:rsidR="00E075D2" w:rsidRDefault="00E075D2" w:rsidP="00E075D2">
      <w:pPr>
        <w:ind w:firstLineChars="2100" w:firstLine="4410"/>
        <w:rPr>
          <w:color w:val="000000"/>
        </w:rPr>
      </w:pPr>
      <w:r>
        <w:rPr>
          <w:rFonts w:hint="eastAsia"/>
          <w:color w:val="000000"/>
        </w:rPr>
        <w:t>时间：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年</w:t>
      </w:r>
      <w:r w:rsidRPr="00E075D2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>月</w:t>
      </w:r>
      <w:r w:rsidRPr="00E075D2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>日</w:t>
      </w:r>
    </w:p>
    <w:p w:rsidR="00E075D2" w:rsidRDefault="00E075D2" w:rsidP="00E075D2">
      <w:pPr>
        <w:rPr>
          <w:color w:val="000000"/>
        </w:rPr>
      </w:pPr>
    </w:p>
    <w:p w:rsidR="00E075D2" w:rsidRPr="00E075D2" w:rsidRDefault="00E075D2" w:rsidP="00E075D2">
      <w:pPr>
        <w:rPr>
          <w:color w:val="000000"/>
        </w:rPr>
      </w:pPr>
    </w:p>
    <w:p w:rsidR="00E075D2" w:rsidRPr="00E8612A" w:rsidRDefault="00E075D2" w:rsidP="00E8612A">
      <w:pPr>
        <w:ind w:firstLineChars="3150" w:firstLine="6615"/>
        <w:rPr>
          <w:color w:val="000000"/>
        </w:rPr>
      </w:pPr>
    </w:p>
    <w:sectPr w:rsidR="00E075D2" w:rsidRPr="00E8612A" w:rsidSect="00F27BB7">
      <w:headerReference w:type="default" r:id="rId11"/>
      <w:footerReference w:type="even" r:id="rId12"/>
      <w:footerReference w:type="default" r:id="rId13"/>
      <w:pgSz w:w="11907" w:h="16840"/>
      <w:pgMar w:top="1701" w:right="1134" w:bottom="1134" w:left="1701" w:header="1134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91" w:rsidRDefault="00115391">
      <w:r>
        <w:separator/>
      </w:r>
    </w:p>
  </w:endnote>
  <w:endnote w:type="continuationSeparator" w:id="1">
    <w:p w:rsidR="00115391" w:rsidRDefault="0011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9F" w:rsidRDefault="00D10999">
    <w:pPr>
      <w:pStyle w:val="af2"/>
      <w:framePr w:wrap="around" w:vAnchor="text" w:hAnchor="margin" w:xAlign="center" w:y="1"/>
      <w:rPr>
        <w:rStyle w:val="a8"/>
      </w:rPr>
    </w:pPr>
    <w:r>
      <w:fldChar w:fldCharType="begin"/>
    </w:r>
    <w:r w:rsidR="006D2F9F">
      <w:rPr>
        <w:rStyle w:val="a8"/>
      </w:rPr>
      <w:instrText xml:space="preserve">PAGE  </w:instrText>
    </w:r>
    <w:r>
      <w:fldChar w:fldCharType="separate"/>
    </w:r>
    <w:r w:rsidR="006D2F9F">
      <w:rPr>
        <w:rStyle w:val="a8"/>
      </w:rPr>
      <w:t>22</w:t>
    </w:r>
    <w:r>
      <w:fldChar w:fldCharType="end"/>
    </w:r>
  </w:p>
  <w:p w:rsidR="006D2F9F" w:rsidRDefault="006D2F9F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9F" w:rsidRDefault="00D10999">
    <w:pPr>
      <w:pStyle w:val="af2"/>
      <w:framePr w:wrap="around" w:vAnchor="text" w:hAnchor="margin" w:xAlign="center" w:y="1"/>
      <w:rPr>
        <w:rStyle w:val="a8"/>
      </w:rPr>
    </w:pPr>
    <w:r>
      <w:fldChar w:fldCharType="begin"/>
    </w:r>
    <w:r w:rsidR="006D2F9F">
      <w:rPr>
        <w:rStyle w:val="a8"/>
      </w:rPr>
      <w:instrText xml:space="preserve">PAGE  </w:instrText>
    </w:r>
    <w:r>
      <w:fldChar w:fldCharType="separate"/>
    </w:r>
    <w:r w:rsidR="007D20FA">
      <w:rPr>
        <w:rStyle w:val="a8"/>
        <w:noProof/>
      </w:rPr>
      <w:t>- 5 -</w:t>
    </w:r>
    <w:r>
      <w:fldChar w:fldCharType="end"/>
    </w:r>
  </w:p>
  <w:p w:rsidR="006D2F9F" w:rsidRDefault="006D2F9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91" w:rsidRDefault="00115391">
      <w:r>
        <w:separator/>
      </w:r>
    </w:p>
  </w:footnote>
  <w:footnote w:type="continuationSeparator" w:id="1">
    <w:p w:rsidR="00115391" w:rsidRDefault="0011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9337"/>
    </w:tblGrid>
    <w:tr w:rsidR="006D2F9F">
      <w:trPr>
        <w:trHeight w:val="162"/>
      </w:trPr>
      <w:tc>
        <w:tcPr>
          <w:tcW w:w="933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6D2F9F" w:rsidRDefault="006D2F9F">
          <w:pPr>
            <w:pStyle w:val="af4"/>
            <w:pBdr>
              <w:bottom w:val="none" w:sz="0" w:space="0" w:color="auto"/>
            </w:pBdr>
            <w:ind w:left="105"/>
            <w:jc w:val="both"/>
            <w:rPr>
              <w:i/>
            </w:rPr>
          </w:pPr>
        </w:p>
      </w:tc>
    </w:tr>
  </w:tbl>
  <w:p w:rsidR="006D2F9F" w:rsidRDefault="006D2F9F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6AD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B3969"/>
    <w:multiLevelType w:val="multilevel"/>
    <w:tmpl w:val="080B3969"/>
    <w:lvl w:ilvl="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0A8D72A1"/>
    <w:multiLevelType w:val="hybridMultilevel"/>
    <w:tmpl w:val="46849B68"/>
    <w:lvl w:ilvl="0" w:tplc="69B6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4261FC0"/>
    <w:multiLevelType w:val="multilevel"/>
    <w:tmpl w:val="14261FC0"/>
    <w:lvl w:ilvl="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14E30A63"/>
    <w:multiLevelType w:val="hybridMultilevel"/>
    <w:tmpl w:val="439884D6"/>
    <w:lvl w:ilvl="0" w:tplc="E3442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409EF"/>
    <w:multiLevelType w:val="hybridMultilevel"/>
    <w:tmpl w:val="C8A4B24E"/>
    <w:lvl w:ilvl="0" w:tplc="9F1C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D95331"/>
    <w:multiLevelType w:val="multilevel"/>
    <w:tmpl w:val="28D953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2452DB"/>
    <w:multiLevelType w:val="hybridMultilevel"/>
    <w:tmpl w:val="60C256DE"/>
    <w:lvl w:ilvl="0" w:tplc="D8E8BBDC">
      <w:start w:val="1"/>
      <w:numFmt w:val="japaneseCounting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>
    <w:nsid w:val="369E0BD7"/>
    <w:multiLevelType w:val="hybridMultilevel"/>
    <w:tmpl w:val="ABD48108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>
    <w:nsid w:val="3E9E693C"/>
    <w:multiLevelType w:val="hybridMultilevel"/>
    <w:tmpl w:val="4558A442"/>
    <w:lvl w:ilvl="0" w:tplc="E5A8E5BE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46C93FF9"/>
    <w:multiLevelType w:val="multilevel"/>
    <w:tmpl w:val="46C93FF9"/>
    <w:lvl w:ilvl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4A3A5A4B"/>
    <w:multiLevelType w:val="hybridMultilevel"/>
    <w:tmpl w:val="F12007B4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4534D77"/>
    <w:multiLevelType w:val="singleLevel"/>
    <w:tmpl w:val="54534D77"/>
    <w:lvl w:ilvl="0">
      <w:start w:val="1"/>
      <w:numFmt w:val="decimal"/>
      <w:suff w:val="nothing"/>
      <w:lvlText w:val="%1."/>
      <w:lvlJc w:val="left"/>
    </w:lvl>
  </w:abstractNum>
  <w:abstractNum w:abstractNumId="13">
    <w:nsid w:val="548943F5"/>
    <w:multiLevelType w:val="multilevel"/>
    <w:tmpl w:val="548943F5"/>
    <w:lvl w:ilvl="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54B6166A"/>
    <w:multiLevelType w:val="hybridMultilevel"/>
    <w:tmpl w:val="95D69718"/>
    <w:lvl w:ilvl="0" w:tplc="5400F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692199"/>
    <w:multiLevelType w:val="hybridMultilevel"/>
    <w:tmpl w:val="3592B2AE"/>
    <w:lvl w:ilvl="0" w:tplc="8288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CF671A9"/>
    <w:multiLevelType w:val="multilevel"/>
    <w:tmpl w:val="6CF671A9"/>
    <w:lvl w:ilvl="0">
      <w:start w:val="1"/>
      <w:numFmt w:val="japaneseCounting"/>
      <w:lvlText w:val="第%1章"/>
      <w:lvlJc w:val="left"/>
      <w:pPr>
        <w:ind w:left="3709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27"/>
    <w:rsid w:val="00001FA0"/>
    <w:rsid w:val="0000344B"/>
    <w:rsid w:val="00003BEB"/>
    <w:rsid w:val="00005D87"/>
    <w:rsid w:val="00011313"/>
    <w:rsid w:val="00013BE0"/>
    <w:rsid w:val="000164A4"/>
    <w:rsid w:val="00016719"/>
    <w:rsid w:val="000169D7"/>
    <w:rsid w:val="0002594B"/>
    <w:rsid w:val="000262F8"/>
    <w:rsid w:val="00030F55"/>
    <w:rsid w:val="0003154A"/>
    <w:rsid w:val="00034499"/>
    <w:rsid w:val="00040EC0"/>
    <w:rsid w:val="00041ABA"/>
    <w:rsid w:val="00041F42"/>
    <w:rsid w:val="0004335F"/>
    <w:rsid w:val="0004389F"/>
    <w:rsid w:val="00044A8A"/>
    <w:rsid w:val="000451F7"/>
    <w:rsid w:val="0005186A"/>
    <w:rsid w:val="00051C9A"/>
    <w:rsid w:val="000520D2"/>
    <w:rsid w:val="00053684"/>
    <w:rsid w:val="000540E7"/>
    <w:rsid w:val="00054C23"/>
    <w:rsid w:val="00054C94"/>
    <w:rsid w:val="000562DD"/>
    <w:rsid w:val="00060647"/>
    <w:rsid w:val="0006794A"/>
    <w:rsid w:val="00071D5C"/>
    <w:rsid w:val="0007229B"/>
    <w:rsid w:val="00073D03"/>
    <w:rsid w:val="0008199F"/>
    <w:rsid w:val="00082E96"/>
    <w:rsid w:val="00083BBB"/>
    <w:rsid w:val="00083DB0"/>
    <w:rsid w:val="00085094"/>
    <w:rsid w:val="000868BC"/>
    <w:rsid w:val="000874AB"/>
    <w:rsid w:val="0008787D"/>
    <w:rsid w:val="00090490"/>
    <w:rsid w:val="000925CA"/>
    <w:rsid w:val="0009458F"/>
    <w:rsid w:val="00095A1A"/>
    <w:rsid w:val="000962F3"/>
    <w:rsid w:val="000963E1"/>
    <w:rsid w:val="000977DC"/>
    <w:rsid w:val="000A092D"/>
    <w:rsid w:val="000A1F0A"/>
    <w:rsid w:val="000A4A89"/>
    <w:rsid w:val="000A4BED"/>
    <w:rsid w:val="000A6C46"/>
    <w:rsid w:val="000A7EB7"/>
    <w:rsid w:val="000B0F14"/>
    <w:rsid w:val="000B3D22"/>
    <w:rsid w:val="000B5282"/>
    <w:rsid w:val="000B59CB"/>
    <w:rsid w:val="000B6451"/>
    <w:rsid w:val="000C665A"/>
    <w:rsid w:val="000C676E"/>
    <w:rsid w:val="000D0734"/>
    <w:rsid w:val="000D087E"/>
    <w:rsid w:val="000D1867"/>
    <w:rsid w:val="000D1F89"/>
    <w:rsid w:val="000D2CCA"/>
    <w:rsid w:val="000D445C"/>
    <w:rsid w:val="000D478D"/>
    <w:rsid w:val="000D5EBA"/>
    <w:rsid w:val="000E0007"/>
    <w:rsid w:val="000E0D13"/>
    <w:rsid w:val="000E18AE"/>
    <w:rsid w:val="000E2F6B"/>
    <w:rsid w:val="000E79C5"/>
    <w:rsid w:val="000F0666"/>
    <w:rsid w:val="000F233B"/>
    <w:rsid w:val="000F44C3"/>
    <w:rsid w:val="000F6D09"/>
    <w:rsid w:val="001016F3"/>
    <w:rsid w:val="001028D8"/>
    <w:rsid w:val="001028EF"/>
    <w:rsid w:val="00105319"/>
    <w:rsid w:val="001079A6"/>
    <w:rsid w:val="00112348"/>
    <w:rsid w:val="00115391"/>
    <w:rsid w:val="00115602"/>
    <w:rsid w:val="00117171"/>
    <w:rsid w:val="0012595F"/>
    <w:rsid w:val="00125CC8"/>
    <w:rsid w:val="001266DB"/>
    <w:rsid w:val="00127252"/>
    <w:rsid w:val="00127D61"/>
    <w:rsid w:val="00137211"/>
    <w:rsid w:val="001401F7"/>
    <w:rsid w:val="001408B0"/>
    <w:rsid w:val="00141EDE"/>
    <w:rsid w:val="00142C06"/>
    <w:rsid w:val="00143107"/>
    <w:rsid w:val="001449DA"/>
    <w:rsid w:val="00147C58"/>
    <w:rsid w:val="001525A6"/>
    <w:rsid w:val="00153BE7"/>
    <w:rsid w:val="001560C3"/>
    <w:rsid w:val="00157747"/>
    <w:rsid w:val="001623E6"/>
    <w:rsid w:val="00163E57"/>
    <w:rsid w:val="00170A0F"/>
    <w:rsid w:val="001729B9"/>
    <w:rsid w:val="00172A27"/>
    <w:rsid w:val="00173085"/>
    <w:rsid w:val="00173D33"/>
    <w:rsid w:val="00180616"/>
    <w:rsid w:val="00181AE2"/>
    <w:rsid w:val="00182FC8"/>
    <w:rsid w:val="0018458E"/>
    <w:rsid w:val="00191D8F"/>
    <w:rsid w:val="00192931"/>
    <w:rsid w:val="00192EE8"/>
    <w:rsid w:val="00197E6A"/>
    <w:rsid w:val="001A3CE0"/>
    <w:rsid w:val="001A4CAA"/>
    <w:rsid w:val="001B3628"/>
    <w:rsid w:val="001B6863"/>
    <w:rsid w:val="001B6A27"/>
    <w:rsid w:val="001C1775"/>
    <w:rsid w:val="001C2268"/>
    <w:rsid w:val="001C27F0"/>
    <w:rsid w:val="001C28B1"/>
    <w:rsid w:val="001C4B33"/>
    <w:rsid w:val="001C6D2E"/>
    <w:rsid w:val="001D1155"/>
    <w:rsid w:val="001D4B2F"/>
    <w:rsid w:val="001D620D"/>
    <w:rsid w:val="001E1329"/>
    <w:rsid w:val="001E29AC"/>
    <w:rsid w:val="001E3C68"/>
    <w:rsid w:val="001E4903"/>
    <w:rsid w:val="001E5784"/>
    <w:rsid w:val="001E5A09"/>
    <w:rsid w:val="001F027C"/>
    <w:rsid w:val="001F20E8"/>
    <w:rsid w:val="001F2648"/>
    <w:rsid w:val="001F2A55"/>
    <w:rsid w:val="001F43A3"/>
    <w:rsid w:val="001F4949"/>
    <w:rsid w:val="00203E69"/>
    <w:rsid w:val="00205BBA"/>
    <w:rsid w:val="00205DAF"/>
    <w:rsid w:val="00206DA0"/>
    <w:rsid w:val="00207444"/>
    <w:rsid w:val="00210C15"/>
    <w:rsid w:val="002110F1"/>
    <w:rsid w:val="00211B41"/>
    <w:rsid w:val="0021236F"/>
    <w:rsid w:val="00214117"/>
    <w:rsid w:val="002178B9"/>
    <w:rsid w:val="00221B1F"/>
    <w:rsid w:val="00223953"/>
    <w:rsid w:val="00225663"/>
    <w:rsid w:val="00225C31"/>
    <w:rsid w:val="0023085C"/>
    <w:rsid w:val="0023593F"/>
    <w:rsid w:val="00236BEF"/>
    <w:rsid w:val="00240FA8"/>
    <w:rsid w:val="00242767"/>
    <w:rsid w:val="00243DB9"/>
    <w:rsid w:val="002440A6"/>
    <w:rsid w:val="002442A2"/>
    <w:rsid w:val="002444AE"/>
    <w:rsid w:val="002529C4"/>
    <w:rsid w:val="002577F7"/>
    <w:rsid w:val="00257A3E"/>
    <w:rsid w:val="00260938"/>
    <w:rsid w:val="00260D93"/>
    <w:rsid w:val="0026191A"/>
    <w:rsid w:val="00262C3B"/>
    <w:rsid w:val="00264AD2"/>
    <w:rsid w:val="00264C12"/>
    <w:rsid w:val="00265913"/>
    <w:rsid w:val="002672B7"/>
    <w:rsid w:val="00267829"/>
    <w:rsid w:val="00270E67"/>
    <w:rsid w:val="00271326"/>
    <w:rsid w:val="002807EE"/>
    <w:rsid w:val="00280B71"/>
    <w:rsid w:val="00281110"/>
    <w:rsid w:val="00283C34"/>
    <w:rsid w:val="00284BAF"/>
    <w:rsid w:val="00286438"/>
    <w:rsid w:val="002963BB"/>
    <w:rsid w:val="00297F69"/>
    <w:rsid w:val="002A0E20"/>
    <w:rsid w:val="002A0F47"/>
    <w:rsid w:val="002A187B"/>
    <w:rsid w:val="002A3E96"/>
    <w:rsid w:val="002A44A1"/>
    <w:rsid w:val="002A53D2"/>
    <w:rsid w:val="002A58CE"/>
    <w:rsid w:val="002A7774"/>
    <w:rsid w:val="002B0516"/>
    <w:rsid w:val="002B1E3D"/>
    <w:rsid w:val="002B1E8C"/>
    <w:rsid w:val="002B4364"/>
    <w:rsid w:val="002B53F2"/>
    <w:rsid w:val="002B67DD"/>
    <w:rsid w:val="002B6B5F"/>
    <w:rsid w:val="002B6C66"/>
    <w:rsid w:val="002C104A"/>
    <w:rsid w:val="002C258D"/>
    <w:rsid w:val="002C3DAB"/>
    <w:rsid w:val="002C4D38"/>
    <w:rsid w:val="002C6D28"/>
    <w:rsid w:val="002D0F17"/>
    <w:rsid w:val="002D1459"/>
    <w:rsid w:val="002D29E4"/>
    <w:rsid w:val="002D444C"/>
    <w:rsid w:val="002D5B1C"/>
    <w:rsid w:val="002E0BBB"/>
    <w:rsid w:val="002E129C"/>
    <w:rsid w:val="002E2AF5"/>
    <w:rsid w:val="002E45FD"/>
    <w:rsid w:val="002E6B57"/>
    <w:rsid w:val="002E7DF9"/>
    <w:rsid w:val="002F20D4"/>
    <w:rsid w:val="002F5554"/>
    <w:rsid w:val="002F7119"/>
    <w:rsid w:val="002F7958"/>
    <w:rsid w:val="002F7CEB"/>
    <w:rsid w:val="00301009"/>
    <w:rsid w:val="0030334D"/>
    <w:rsid w:val="00303AE2"/>
    <w:rsid w:val="00304565"/>
    <w:rsid w:val="00304DA5"/>
    <w:rsid w:val="0030586E"/>
    <w:rsid w:val="00306983"/>
    <w:rsid w:val="00311AA0"/>
    <w:rsid w:val="003123CF"/>
    <w:rsid w:val="00315AB3"/>
    <w:rsid w:val="0031615A"/>
    <w:rsid w:val="00317C20"/>
    <w:rsid w:val="00325715"/>
    <w:rsid w:val="00325CFE"/>
    <w:rsid w:val="0032672F"/>
    <w:rsid w:val="00326D26"/>
    <w:rsid w:val="00327BA2"/>
    <w:rsid w:val="00330148"/>
    <w:rsid w:val="00330FD9"/>
    <w:rsid w:val="00333002"/>
    <w:rsid w:val="00333BEA"/>
    <w:rsid w:val="00334AA5"/>
    <w:rsid w:val="00342B4F"/>
    <w:rsid w:val="0035031D"/>
    <w:rsid w:val="00351B85"/>
    <w:rsid w:val="00352A1E"/>
    <w:rsid w:val="0035579E"/>
    <w:rsid w:val="00360B5C"/>
    <w:rsid w:val="00360D95"/>
    <w:rsid w:val="00362941"/>
    <w:rsid w:val="003658D2"/>
    <w:rsid w:val="0036718B"/>
    <w:rsid w:val="00370016"/>
    <w:rsid w:val="003724F1"/>
    <w:rsid w:val="00372E07"/>
    <w:rsid w:val="00374251"/>
    <w:rsid w:val="00377A30"/>
    <w:rsid w:val="003844D8"/>
    <w:rsid w:val="00387022"/>
    <w:rsid w:val="00387AC6"/>
    <w:rsid w:val="00387B66"/>
    <w:rsid w:val="0039022D"/>
    <w:rsid w:val="0039027E"/>
    <w:rsid w:val="00393A93"/>
    <w:rsid w:val="00393E5E"/>
    <w:rsid w:val="00393EB6"/>
    <w:rsid w:val="00396A2C"/>
    <w:rsid w:val="003A2D19"/>
    <w:rsid w:val="003A3BF9"/>
    <w:rsid w:val="003A5A2A"/>
    <w:rsid w:val="003B053F"/>
    <w:rsid w:val="003B1136"/>
    <w:rsid w:val="003B1FDD"/>
    <w:rsid w:val="003B33C3"/>
    <w:rsid w:val="003B3925"/>
    <w:rsid w:val="003B5D30"/>
    <w:rsid w:val="003B672A"/>
    <w:rsid w:val="003C0C03"/>
    <w:rsid w:val="003C1177"/>
    <w:rsid w:val="003C3B29"/>
    <w:rsid w:val="003C3C0C"/>
    <w:rsid w:val="003C473B"/>
    <w:rsid w:val="003C5081"/>
    <w:rsid w:val="003D1ACF"/>
    <w:rsid w:val="003D4586"/>
    <w:rsid w:val="003D55B6"/>
    <w:rsid w:val="003D5FB1"/>
    <w:rsid w:val="003D6577"/>
    <w:rsid w:val="003E0B4E"/>
    <w:rsid w:val="003E1AD9"/>
    <w:rsid w:val="003E3526"/>
    <w:rsid w:val="003E58F0"/>
    <w:rsid w:val="003E64D4"/>
    <w:rsid w:val="003F09ED"/>
    <w:rsid w:val="003F1CAB"/>
    <w:rsid w:val="003F1D30"/>
    <w:rsid w:val="003F39CC"/>
    <w:rsid w:val="003F5D75"/>
    <w:rsid w:val="003F6994"/>
    <w:rsid w:val="003F760D"/>
    <w:rsid w:val="003F7BAD"/>
    <w:rsid w:val="0040270C"/>
    <w:rsid w:val="00404A65"/>
    <w:rsid w:val="00404B5C"/>
    <w:rsid w:val="00407E8D"/>
    <w:rsid w:val="00420261"/>
    <w:rsid w:val="00423D45"/>
    <w:rsid w:val="00424F93"/>
    <w:rsid w:val="004265A1"/>
    <w:rsid w:val="004277D5"/>
    <w:rsid w:val="00431008"/>
    <w:rsid w:val="00431833"/>
    <w:rsid w:val="004324BF"/>
    <w:rsid w:val="004353B6"/>
    <w:rsid w:val="004407D3"/>
    <w:rsid w:val="00440B68"/>
    <w:rsid w:val="004410D6"/>
    <w:rsid w:val="00444582"/>
    <w:rsid w:val="00445AE5"/>
    <w:rsid w:val="00446AC3"/>
    <w:rsid w:val="00450567"/>
    <w:rsid w:val="00451D16"/>
    <w:rsid w:val="00455432"/>
    <w:rsid w:val="004604D9"/>
    <w:rsid w:val="00460F67"/>
    <w:rsid w:val="00461B33"/>
    <w:rsid w:val="004624F5"/>
    <w:rsid w:val="00463759"/>
    <w:rsid w:val="00463BBE"/>
    <w:rsid w:val="004640F4"/>
    <w:rsid w:val="00465B24"/>
    <w:rsid w:val="00465B28"/>
    <w:rsid w:val="00465F5B"/>
    <w:rsid w:val="0046738B"/>
    <w:rsid w:val="00467BFB"/>
    <w:rsid w:val="00470D0E"/>
    <w:rsid w:val="0047321A"/>
    <w:rsid w:val="00473819"/>
    <w:rsid w:val="004738D9"/>
    <w:rsid w:val="00474B5C"/>
    <w:rsid w:val="00474C7E"/>
    <w:rsid w:val="0047756B"/>
    <w:rsid w:val="00480B0B"/>
    <w:rsid w:val="00481726"/>
    <w:rsid w:val="00483801"/>
    <w:rsid w:val="00483828"/>
    <w:rsid w:val="00483E50"/>
    <w:rsid w:val="00484344"/>
    <w:rsid w:val="0048486B"/>
    <w:rsid w:val="00485327"/>
    <w:rsid w:val="00486BAC"/>
    <w:rsid w:val="004901F1"/>
    <w:rsid w:val="00497DD7"/>
    <w:rsid w:val="00497F70"/>
    <w:rsid w:val="004A07DD"/>
    <w:rsid w:val="004A0E9B"/>
    <w:rsid w:val="004A165E"/>
    <w:rsid w:val="004A2179"/>
    <w:rsid w:val="004A255C"/>
    <w:rsid w:val="004A29FE"/>
    <w:rsid w:val="004A2A88"/>
    <w:rsid w:val="004A3124"/>
    <w:rsid w:val="004A5970"/>
    <w:rsid w:val="004A7E15"/>
    <w:rsid w:val="004A7EF5"/>
    <w:rsid w:val="004B664E"/>
    <w:rsid w:val="004B7C68"/>
    <w:rsid w:val="004C0BF5"/>
    <w:rsid w:val="004C2301"/>
    <w:rsid w:val="004C2D20"/>
    <w:rsid w:val="004D07B7"/>
    <w:rsid w:val="004D0B2B"/>
    <w:rsid w:val="004D3433"/>
    <w:rsid w:val="004D7F40"/>
    <w:rsid w:val="004E3DFC"/>
    <w:rsid w:val="004E403D"/>
    <w:rsid w:val="004E444C"/>
    <w:rsid w:val="004E7BBF"/>
    <w:rsid w:val="004E7C9E"/>
    <w:rsid w:val="004F03A6"/>
    <w:rsid w:val="004F0733"/>
    <w:rsid w:val="004F10FD"/>
    <w:rsid w:val="004F294B"/>
    <w:rsid w:val="004F29CE"/>
    <w:rsid w:val="004F422B"/>
    <w:rsid w:val="004F5EC2"/>
    <w:rsid w:val="0050223B"/>
    <w:rsid w:val="005022D6"/>
    <w:rsid w:val="0050299F"/>
    <w:rsid w:val="00502B35"/>
    <w:rsid w:val="00506E8A"/>
    <w:rsid w:val="00510336"/>
    <w:rsid w:val="00516034"/>
    <w:rsid w:val="00517220"/>
    <w:rsid w:val="00523CA8"/>
    <w:rsid w:val="005246FF"/>
    <w:rsid w:val="00525347"/>
    <w:rsid w:val="0052747F"/>
    <w:rsid w:val="00530A03"/>
    <w:rsid w:val="00532F30"/>
    <w:rsid w:val="00535103"/>
    <w:rsid w:val="00535550"/>
    <w:rsid w:val="00536403"/>
    <w:rsid w:val="00536BCF"/>
    <w:rsid w:val="00537357"/>
    <w:rsid w:val="0053770D"/>
    <w:rsid w:val="00537B5C"/>
    <w:rsid w:val="0054143C"/>
    <w:rsid w:val="0054473E"/>
    <w:rsid w:val="00555780"/>
    <w:rsid w:val="00555F74"/>
    <w:rsid w:val="00556068"/>
    <w:rsid w:val="0055677D"/>
    <w:rsid w:val="00560587"/>
    <w:rsid w:val="00560A74"/>
    <w:rsid w:val="0056108B"/>
    <w:rsid w:val="00561D37"/>
    <w:rsid w:val="00564066"/>
    <w:rsid w:val="005658CD"/>
    <w:rsid w:val="00567B43"/>
    <w:rsid w:val="005720E4"/>
    <w:rsid w:val="0057636B"/>
    <w:rsid w:val="00577006"/>
    <w:rsid w:val="005770AD"/>
    <w:rsid w:val="00577E5E"/>
    <w:rsid w:val="005814C6"/>
    <w:rsid w:val="00584507"/>
    <w:rsid w:val="00584F2C"/>
    <w:rsid w:val="00585FFD"/>
    <w:rsid w:val="005871CF"/>
    <w:rsid w:val="005874F8"/>
    <w:rsid w:val="00591923"/>
    <w:rsid w:val="00594A30"/>
    <w:rsid w:val="00595412"/>
    <w:rsid w:val="005A1A2E"/>
    <w:rsid w:val="005A2C86"/>
    <w:rsid w:val="005A3B2D"/>
    <w:rsid w:val="005A3CFD"/>
    <w:rsid w:val="005A4EA0"/>
    <w:rsid w:val="005B0B42"/>
    <w:rsid w:val="005B1817"/>
    <w:rsid w:val="005B347F"/>
    <w:rsid w:val="005B5033"/>
    <w:rsid w:val="005B7D77"/>
    <w:rsid w:val="005C12F6"/>
    <w:rsid w:val="005C4C50"/>
    <w:rsid w:val="005C4E2E"/>
    <w:rsid w:val="005C5DDE"/>
    <w:rsid w:val="005C7407"/>
    <w:rsid w:val="005D14E3"/>
    <w:rsid w:val="005D28F8"/>
    <w:rsid w:val="005D2CCF"/>
    <w:rsid w:val="005D5B10"/>
    <w:rsid w:val="005E3125"/>
    <w:rsid w:val="005E3CC2"/>
    <w:rsid w:val="005E409D"/>
    <w:rsid w:val="005E5B7B"/>
    <w:rsid w:val="005E5EEF"/>
    <w:rsid w:val="005E7761"/>
    <w:rsid w:val="00600523"/>
    <w:rsid w:val="00602B50"/>
    <w:rsid w:val="00603BA4"/>
    <w:rsid w:val="006041FD"/>
    <w:rsid w:val="00604234"/>
    <w:rsid w:val="006054DA"/>
    <w:rsid w:val="00606A56"/>
    <w:rsid w:val="00607090"/>
    <w:rsid w:val="00615C79"/>
    <w:rsid w:val="00617F4A"/>
    <w:rsid w:val="00620BEF"/>
    <w:rsid w:val="0062304B"/>
    <w:rsid w:val="00623993"/>
    <w:rsid w:val="00624D31"/>
    <w:rsid w:val="0062786B"/>
    <w:rsid w:val="00627B15"/>
    <w:rsid w:val="00627D81"/>
    <w:rsid w:val="00627E92"/>
    <w:rsid w:val="00630450"/>
    <w:rsid w:val="006306B6"/>
    <w:rsid w:val="00631706"/>
    <w:rsid w:val="006322DE"/>
    <w:rsid w:val="00632C00"/>
    <w:rsid w:val="00633228"/>
    <w:rsid w:val="0063374C"/>
    <w:rsid w:val="0063687F"/>
    <w:rsid w:val="0063757E"/>
    <w:rsid w:val="006418CD"/>
    <w:rsid w:val="006419B6"/>
    <w:rsid w:val="00642FD8"/>
    <w:rsid w:val="00643520"/>
    <w:rsid w:val="00643D9C"/>
    <w:rsid w:val="00645605"/>
    <w:rsid w:val="00646412"/>
    <w:rsid w:val="00646E78"/>
    <w:rsid w:val="0064701B"/>
    <w:rsid w:val="00647FFC"/>
    <w:rsid w:val="00652F2F"/>
    <w:rsid w:val="00653502"/>
    <w:rsid w:val="00656F00"/>
    <w:rsid w:val="00657033"/>
    <w:rsid w:val="00657EAF"/>
    <w:rsid w:val="006608A2"/>
    <w:rsid w:val="006621F2"/>
    <w:rsid w:val="006629E0"/>
    <w:rsid w:val="00663B8C"/>
    <w:rsid w:val="00665009"/>
    <w:rsid w:val="0066687A"/>
    <w:rsid w:val="00666A04"/>
    <w:rsid w:val="00666B8E"/>
    <w:rsid w:val="0066727A"/>
    <w:rsid w:val="00667E66"/>
    <w:rsid w:val="00670D0A"/>
    <w:rsid w:val="00673B81"/>
    <w:rsid w:val="00674C1D"/>
    <w:rsid w:val="0067726E"/>
    <w:rsid w:val="006774C8"/>
    <w:rsid w:val="00677FA5"/>
    <w:rsid w:val="00680A59"/>
    <w:rsid w:val="00680C91"/>
    <w:rsid w:val="00682B5A"/>
    <w:rsid w:val="006830EE"/>
    <w:rsid w:val="00683222"/>
    <w:rsid w:val="00684286"/>
    <w:rsid w:val="00686FCC"/>
    <w:rsid w:val="00690A24"/>
    <w:rsid w:val="00691A64"/>
    <w:rsid w:val="006920F5"/>
    <w:rsid w:val="00692D86"/>
    <w:rsid w:val="00692F28"/>
    <w:rsid w:val="00693435"/>
    <w:rsid w:val="006959DA"/>
    <w:rsid w:val="00696D91"/>
    <w:rsid w:val="006A1331"/>
    <w:rsid w:val="006A179A"/>
    <w:rsid w:val="006A270D"/>
    <w:rsid w:val="006A61B4"/>
    <w:rsid w:val="006A6C65"/>
    <w:rsid w:val="006B7448"/>
    <w:rsid w:val="006C0809"/>
    <w:rsid w:val="006C15BA"/>
    <w:rsid w:val="006C2552"/>
    <w:rsid w:val="006C51CB"/>
    <w:rsid w:val="006D2F9F"/>
    <w:rsid w:val="006D3B0B"/>
    <w:rsid w:val="006D3D15"/>
    <w:rsid w:val="006D4087"/>
    <w:rsid w:val="006D4466"/>
    <w:rsid w:val="006D52D2"/>
    <w:rsid w:val="006D60D9"/>
    <w:rsid w:val="006D68AB"/>
    <w:rsid w:val="006D6A5E"/>
    <w:rsid w:val="006D6C3E"/>
    <w:rsid w:val="006E0AFF"/>
    <w:rsid w:val="006E2710"/>
    <w:rsid w:val="006E2F70"/>
    <w:rsid w:val="006E4630"/>
    <w:rsid w:val="006E4E38"/>
    <w:rsid w:val="006E5638"/>
    <w:rsid w:val="006E5B44"/>
    <w:rsid w:val="006F1727"/>
    <w:rsid w:val="006F206F"/>
    <w:rsid w:val="006F5C9E"/>
    <w:rsid w:val="00700162"/>
    <w:rsid w:val="00700307"/>
    <w:rsid w:val="007005F5"/>
    <w:rsid w:val="007046B8"/>
    <w:rsid w:val="00705127"/>
    <w:rsid w:val="00706568"/>
    <w:rsid w:val="007069A1"/>
    <w:rsid w:val="00707357"/>
    <w:rsid w:val="00710A8B"/>
    <w:rsid w:val="007129A0"/>
    <w:rsid w:val="00713115"/>
    <w:rsid w:val="0071389B"/>
    <w:rsid w:val="00715AA5"/>
    <w:rsid w:val="007161FF"/>
    <w:rsid w:val="007176EA"/>
    <w:rsid w:val="0072032F"/>
    <w:rsid w:val="0072143C"/>
    <w:rsid w:val="00721F7A"/>
    <w:rsid w:val="00722263"/>
    <w:rsid w:val="00722553"/>
    <w:rsid w:val="00725026"/>
    <w:rsid w:val="00727E81"/>
    <w:rsid w:val="0073004F"/>
    <w:rsid w:val="00733B9A"/>
    <w:rsid w:val="0073474C"/>
    <w:rsid w:val="00734C91"/>
    <w:rsid w:val="007407F6"/>
    <w:rsid w:val="00743527"/>
    <w:rsid w:val="0074353D"/>
    <w:rsid w:val="00743CE0"/>
    <w:rsid w:val="0074481F"/>
    <w:rsid w:val="007456E0"/>
    <w:rsid w:val="007470F3"/>
    <w:rsid w:val="007474FE"/>
    <w:rsid w:val="00750978"/>
    <w:rsid w:val="00751EB1"/>
    <w:rsid w:val="00752AE6"/>
    <w:rsid w:val="00754AE5"/>
    <w:rsid w:val="00754C20"/>
    <w:rsid w:val="007556F6"/>
    <w:rsid w:val="0075606E"/>
    <w:rsid w:val="007573AF"/>
    <w:rsid w:val="00757A73"/>
    <w:rsid w:val="007604BD"/>
    <w:rsid w:val="00763005"/>
    <w:rsid w:val="00763990"/>
    <w:rsid w:val="00764072"/>
    <w:rsid w:val="007647F2"/>
    <w:rsid w:val="00764BA2"/>
    <w:rsid w:val="00765852"/>
    <w:rsid w:val="00766E85"/>
    <w:rsid w:val="00770C33"/>
    <w:rsid w:val="00772945"/>
    <w:rsid w:val="007732AE"/>
    <w:rsid w:val="00774E37"/>
    <w:rsid w:val="00780F70"/>
    <w:rsid w:val="0078261E"/>
    <w:rsid w:val="00783957"/>
    <w:rsid w:val="00783BA8"/>
    <w:rsid w:val="007861DD"/>
    <w:rsid w:val="00786A4B"/>
    <w:rsid w:val="00787F4B"/>
    <w:rsid w:val="007912AF"/>
    <w:rsid w:val="007926AE"/>
    <w:rsid w:val="00792FF4"/>
    <w:rsid w:val="007932D3"/>
    <w:rsid w:val="00793D1C"/>
    <w:rsid w:val="007943A9"/>
    <w:rsid w:val="00794830"/>
    <w:rsid w:val="00796078"/>
    <w:rsid w:val="00796A9C"/>
    <w:rsid w:val="007A281A"/>
    <w:rsid w:val="007A4EA1"/>
    <w:rsid w:val="007A56B5"/>
    <w:rsid w:val="007A7C2F"/>
    <w:rsid w:val="007A7F5A"/>
    <w:rsid w:val="007B0053"/>
    <w:rsid w:val="007B2E13"/>
    <w:rsid w:val="007B2E58"/>
    <w:rsid w:val="007B5C2F"/>
    <w:rsid w:val="007B69C6"/>
    <w:rsid w:val="007C3243"/>
    <w:rsid w:val="007C3794"/>
    <w:rsid w:val="007C4F87"/>
    <w:rsid w:val="007C5366"/>
    <w:rsid w:val="007C59D6"/>
    <w:rsid w:val="007C650C"/>
    <w:rsid w:val="007C77D2"/>
    <w:rsid w:val="007C7A8C"/>
    <w:rsid w:val="007D16D3"/>
    <w:rsid w:val="007D1BD9"/>
    <w:rsid w:val="007D20FA"/>
    <w:rsid w:val="007D2489"/>
    <w:rsid w:val="007D3F6C"/>
    <w:rsid w:val="007D4EBA"/>
    <w:rsid w:val="007D5490"/>
    <w:rsid w:val="007D5E71"/>
    <w:rsid w:val="007E1174"/>
    <w:rsid w:val="007E254F"/>
    <w:rsid w:val="007E2DF4"/>
    <w:rsid w:val="007E513E"/>
    <w:rsid w:val="007E5B78"/>
    <w:rsid w:val="007E7D0A"/>
    <w:rsid w:val="007F4432"/>
    <w:rsid w:val="007F4667"/>
    <w:rsid w:val="007F4AA0"/>
    <w:rsid w:val="007F680B"/>
    <w:rsid w:val="007F6A63"/>
    <w:rsid w:val="007F738C"/>
    <w:rsid w:val="00801A82"/>
    <w:rsid w:val="00802A2F"/>
    <w:rsid w:val="00802AB8"/>
    <w:rsid w:val="00804820"/>
    <w:rsid w:val="00804869"/>
    <w:rsid w:val="00806790"/>
    <w:rsid w:val="00806EB3"/>
    <w:rsid w:val="00812CB6"/>
    <w:rsid w:val="00815908"/>
    <w:rsid w:val="0082058B"/>
    <w:rsid w:val="00820E2C"/>
    <w:rsid w:val="008249AC"/>
    <w:rsid w:val="00826158"/>
    <w:rsid w:val="008309E5"/>
    <w:rsid w:val="0083414E"/>
    <w:rsid w:val="00840FA8"/>
    <w:rsid w:val="00841940"/>
    <w:rsid w:val="00841E96"/>
    <w:rsid w:val="008427AA"/>
    <w:rsid w:val="00842B47"/>
    <w:rsid w:val="00843097"/>
    <w:rsid w:val="00843FF8"/>
    <w:rsid w:val="0084464D"/>
    <w:rsid w:val="00844C1E"/>
    <w:rsid w:val="00855050"/>
    <w:rsid w:val="00856A98"/>
    <w:rsid w:val="00862C3D"/>
    <w:rsid w:val="008645BF"/>
    <w:rsid w:val="00867E06"/>
    <w:rsid w:val="008705B6"/>
    <w:rsid w:val="00872AC8"/>
    <w:rsid w:val="00872ED4"/>
    <w:rsid w:val="00874768"/>
    <w:rsid w:val="00874773"/>
    <w:rsid w:val="00875343"/>
    <w:rsid w:val="00876858"/>
    <w:rsid w:val="008779E7"/>
    <w:rsid w:val="0088064F"/>
    <w:rsid w:val="008810D4"/>
    <w:rsid w:val="008817B2"/>
    <w:rsid w:val="00883BA9"/>
    <w:rsid w:val="00885895"/>
    <w:rsid w:val="00885C1B"/>
    <w:rsid w:val="00886A16"/>
    <w:rsid w:val="00893709"/>
    <w:rsid w:val="0089459A"/>
    <w:rsid w:val="00897369"/>
    <w:rsid w:val="008A4B1A"/>
    <w:rsid w:val="008A5A25"/>
    <w:rsid w:val="008A752B"/>
    <w:rsid w:val="008B1552"/>
    <w:rsid w:val="008B1698"/>
    <w:rsid w:val="008B2E19"/>
    <w:rsid w:val="008B33CE"/>
    <w:rsid w:val="008B3910"/>
    <w:rsid w:val="008B5267"/>
    <w:rsid w:val="008B6B76"/>
    <w:rsid w:val="008B7ED7"/>
    <w:rsid w:val="008C3190"/>
    <w:rsid w:val="008C6ED8"/>
    <w:rsid w:val="008C7E5F"/>
    <w:rsid w:val="008C7F42"/>
    <w:rsid w:val="008D0826"/>
    <w:rsid w:val="008D1F0E"/>
    <w:rsid w:val="008D229F"/>
    <w:rsid w:val="008D5538"/>
    <w:rsid w:val="008E0F92"/>
    <w:rsid w:val="008E3F0E"/>
    <w:rsid w:val="008E4CC4"/>
    <w:rsid w:val="008E5EBE"/>
    <w:rsid w:val="008E6062"/>
    <w:rsid w:val="008E7480"/>
    <w:rsid w:val="008E7AA6"/>
    <w:rsid w:val="008F1637"/>
    <w:rsid w:val="008F5D1E"/>
    <w:rsid w:val="008F5F7B"/>
    <w:rsid w:val="008F6963"/>
    <w:rsid w:val="008F6E3E"/>
    <w:rsid w:val="009005C1"/>
    <w:rsid w:val="00901444"/>
    <w:rsid w:val="009016A0"/>
    <w:rsid w:val="00902DB9"/>
    <w:rsid w:val="00904052"/>
    <w:rsid w:val="009054E2"/>
    <w:rsid w:val="00907DDD"/>
    <w:rsid w:val="009122A3"/>
    <w:rsid w:val="00913E72"/>
    <w:rsid w:val="00913EA0"/>
    <w:rsid w:val="00914E95"/>
    <w:rsid w:val="00915552"/>
    <w:rsid w:val="00917F28"/>
    <w:rsid w:val="00920013"/>
    <w:rsid w:val="00921401"/>
    <w:rsid w:val="00922D68"/>
    <w:rsid w:val="00925C62"/>
    <w:rsid w:val="00927FEB"/>
    <w:rsid w:val="00931AE5"/>
    <w:rsid w:val="00932F5A"/>
    <w:rsid w:val="00936532"/>
    <w:rsid w:val="009368AD"/>
    <w:rsid w:val="0093708D"/>
    <w:rsid w:val="009376FE"/>
    <w:rsid w:val="0094218E"/>
    <w:rsid w:val="00942EB9"/>
    <w:rsid w:val="00943D1F"/>
    <w:rsid w:val="00944021"/>
    <w:rsid w:val="00944C5D"/>
    <w:rsid w:val="00945F41"/>
    <w:rsid w:val="00947A99"/>
    <w:rsid w:val="00947C69"/>
    <w:rsid w:val="00951953"/>
    <w:rsid w:val="00953FCB"/>
    <w:rsid w:val="009562CF"/>
    <w:rsid w:val="009566B6"/>
    <w:rsid w:val="00960A72"/>
    <w:rsid w:val="0096210B"/>
    <w:rsid w:val="0096226D"/>
    <w:rsid w:val="00964B71"/>
    <w:rsid w:val="00966D2B"/>
    <w:rsid w:val="00972496"/>
    <w:rsid w:val="0097280E"/>
    <w:rsid w:val="009765A4"/>
    <w:rsid w:val="00976B19"/>
    <w:rsid w:val="00976F2D"/>
    <w:rsid w:val="00977AF9"/>
    <w:rsid w:val="00981F66"/>
    <w:rsid w:val="009823DE"/>
    <w:rsid w:val="00982724"/>
    <w:rsid w:val="009827C7"/>
    <w:rsid w:val="009842A7"/>
    <w:rsid w:val="00985FB3"/>
    <w:rsid w:val="00991BE8"/>
    <w:rsid w:val="009962FA"/>
    <w:rsid w:val="009A05EB"/>
    <w:rsid w:val="009A0A7B"/>
    <w:rsid w:val="009A4849"/>
    <w:rsid w:val="009A56A2"/>
    <w:rsid w:val="009A5833"/>
    <w:rsid w:val="009A5BF7"/>
    <w:rsid w:val="009A7500"/>
    <w:rsid w:val="009B0E28"/>
    <w:rsid w:val="009B14CF"/>
    <w:rsid w:val="009B412E"/>
    <w:rsid w:val="009B48C5"/>
    <w:rsid w:val="009B61FC"/>
    <w:rsid w:val="009B6777"/>
    <w:rsid w:val="009B77C8"/>
    <w:rsid w:val="009B7BDA"/>
    <w:rsid w:val="009C312E"/>
    <w:rsid w:val="009C4652"/>
    <w:rsid w:val="009C4702"/>
    <w:rsid w:val="009C65E6"/>
    <w:rsid w:val="009C6CFF"/>
    <w:rsid w:val="009C7DB8"/>
    <w:rsid w:val="009D07C6"/>
    <w:rsid w:val="009D2221"/>
    <w:rsid w:val="009D49D6"/>
    <w:rsid w:val="009D5642"/>
    <w:rsid w:val="009E1921"/>
    <w:rsid w:val="009E24F5"/>
    <w:rsid w:val="009E32C4"/>
    <w:rsid w:val="009E361E"/>
    <w:rsid w:val="009E3DD2"/>
    <w:rsid w:val="009E4906"/>
    <w:rsid w:val="009E5B11"/>
    <w:rsid w:val="009E74F3"/>
    <w:rsid w:val="009F066F"/>
    <w:rsid w:val="009F1436"/>
    <w:rsid w:val="009F2234"/>
    <w:rsid w:val="009F43AE"/>
    <w:rsid w:val="009F465F"/>
    <w:rsid w:val="009F47C8"/>
    <w:rsid w:val="009F57E5"/>
    <w:rsid w:val="009F5E64"/>
    <w:rsid w:val="009F6E29"/>
    <w:rsid w:val="00A005D6"/>
    <w:rsid w:val="00A06D73"/>
    <w:rsid w:val="00A100F5"/>
    <w:rsid w:val="00A11C53"/>
    <w:rsid w:val="00A131FE"/>
    <w:rsid w:val="00A221CC"/>
    <w:rsid w:val="00A22A22"/>
    <w:rsid w:val="00A2598E"/>
    <w:rsid w:val="00A266E3"/>
    <w:rsid w:val="00A26B5F"/>
    <w:rsid w:val="00A272B1"/>
    <w:rsid w:val="00A34C1D"/>
    <w:rsid w:val="00A35076"/>
    <w:rsid w:val="00A35CF7"/>
    <w:rsid w:val="00A37D7C"/>
    <w:rsid w:val="00A4153D"/>
    <w:rsid w:val="00A44459"/>
    <w:rsid w:val="00A444EA"/>
    <w:rsid w:val="00A457CA"/>
    <w:rsid w:val="00A46B50"/>
    <w:rsid w:val="00A47D72"/>
    <w:rsid w:val="00A5143F"/>
    <w:rsid w:val="00A514DC"/>
    <w:rsid w:val="00A5200D"/>
    <w:rsid w:val="00A5371F"/>
    <w:rsid w:val="00A53B58"/>
    <w:rsid w:val="00A55069"/>
    <w:rsid w:val="00A55C94"/>
    <w:rsid w:val="00A61F71"/>
    <w:rsid w:val="00A63624"/>
    <w:rsid w:val="00A636EB"/>
    <w:rsid w:val="00A64B02"/>
    <w:rsid w:val="00A667F5"/>
    <w:rsid w:val="00A67B65"/>
    <w:rsid w:val="00A67FD2"/>
    <w:rsid w:val="00A70053"/>
    <w:rsid w:val="00A71AE7"/>
    <w:rsid w:val="00A738CF"/>
    <w:rsid w:val="00A74A7F"/>
    <w:rsid w:val="00A74D5D"/>
    <w:rsid w:val="00A75C47"/>
    <w:rsid w:val="00A766CB"/>
    <w:rsid w:val="00A779B8"/>
    <w:rsid w:val="00A77E27"/>
    <w:rsid w:val="00A83E83"/>
    <w:rsid w:val="00A86468"/>
    <w:rsid w:val="00A87AC8"/>
    <w:rsid w:val="00A9026E"/>
    <w:rsid w:val="00A905C7"/>
    <w:rsid w:val="00A90F26"/>
    <w:rsid w:val="00A918F8"/>
    <w:rsid w:val="00A92670"/>
    <w:rsid w:val="00A92E0B"/>
    <w:rsid w:val="00A93103"/>
    <w:rsid w:val="00A948D5"/>
    <w:rsid w:val="00A95602"/>
    <w:rsid w:val="00A96E7F"/>
    <w:rsid w:val="00A975AF"/>
    <w:rsid w:val="00A97688"/>
    <w:rsid w:val="00A977A5"/>
    <w:rsid w:val="00A97902"/>
    <w:rsid w:val="00AA035B"/>
    <w:rsid w:val="00AA0930"/>
    <w:rsid w:val="00AA0EFE"/>
    <w:rsid w:val="00AA118C"/>
    <w:rsid w:val="00AA2CE8"/>
    <w:rsid w:val="00AA4125"/>
    <w:rsid w:val="00AA704C"/>
    <w:rsid w:val="00AA7EEF"/>
    <w:rsid w:val="00AB04F2"/>
    <w:rsid w:val="00AB0AC5"/>
    <w:rsid w:val="00AB523C"/>
    <w:rsid w:val="00AB58A3"/>
    <w:rsid w:val="00AB69A7"/>
    <w:rsid w:val="00AC0D09"/>
    <w:rsid w:val="00AC1991"/>
    <w:rsid w:val="00AC525E"/>
    <w:rsid w:val="00AC5C72"/>
    <w:rsid w:val="00AC65A6"/>
    <w:rsid w:val="00AC7064"/>
    <w:rsid w:val="00AD0F5F"/>
    <w:rsid w:val="00AD1933"/>
    <w:rsid w:val="00AD5FAF"/>
    <w:rsid w:val="00AD66B2"/>
    <w:rsid w:val="00AD728B"/>
    <w:rsid w:val="00AE0387"/>
    <w:rsid w:val="00AE09C4"/>
    <w:rsid w:val="00AE1254"/>
    <w:rsid w:val="00AE1811"/>
    <w:rsid w:val="00AE1BCA"/>
    <w:rsid w:val="00AE1D73"/>
    <w:rsid w:val="00AE2239"/>
    <w:rsid w:val="00AE3C66"/>
    <w:rsid w:val="00AE5D77"/>
    <w:rsid w:val="00AE6EE5"/>
    <w:rsid w:val="00AE78CB"/>
    <w:rsid w:val="00AF0045"/>
    <w:rsid w:val="00AF0A09"/>
    <w:rsid w:val="00AF225B"/>
    <w:rsid w:val="00AF3C55"/>
    <w:rsid w:val="00AF52A4"/>
    <w:rsid w:val="00AF5821"/>
    <w:rsid w:val="00AF5FED"/>
    <w:rsid w:val="00AF61EE"/>
    <w:rsid w:val="00B0002F"/>
    <w:rsid w:val="00B01A0F"/>
    <w:rsid w:val="00B01EAF"/>
    <w:rsid w:val="00B02084"/>
    <w:rsid w:val="00B02AEE"/>
    <w:rsid w:val="00B03DE6"/>
    <w:rsid w:val="00B10611"/>
    <w:rsid w:val="00B10F55"/>
    <w:rsid w:val="00B11E46"/>
    <w:rsid w:val="00B125A7"/>
    <w:rsid w:val="00B148B1"/>
    <w:rsid w:val="00B15429"/>
    <w:rsid w:val="00B156FC"/>
    <w:rsid w:val="00B158DA"/>
    <w:rsid w:val="00B17F53"/>
    <w:rsid w:val="00B24131"/>
    <w:rsid w:val="00B249EB"/>
    <w:rsid w:val="00B254AF"/>
    <w:rsid w:val="00B262D6"/>
    <w:rsid w:val="00B26F0E"/>
    <w:rsid w:val="00B274B8"/>
    <w:rsid w:val="00B274E4"/>
    <w:rsid w:val="00B34099"/>
    <w:rsid w:val="00B355B3"/>
    <w:rsid w:val="00B359AC"/>
    <w:rsid w:val="00B372C3"/>
    <w:rsid w:val="00B37A16"/>
    <w:rsid w:val="00B42061"/>
    <w:rsid w:val="00B441B0"/>
    <w:rsid w:val="00B446FF"/>
    <w:rsid w:val="00B44AA6"/>
    <w:rsid w:val="00B45831"/>
    <w:rsid w:val="00B45BC7"/>
    <w:rsid w:val="00B471A4"/>
    <w:rsid w:val="00B5115C"/>
    <w:rsid w:val="00B51C04"/>
    <w:rsid w:val="00B52F97"/>
    <w:rsid w:val="00B558D0"/>
    <w:rsid w:val="00B562E9"/>
    <w:rsid w:val="00B5737F"/>
    <w:rsid w:val="00B62C98"/>
    <w:rsid w:val="00B651E7"/>
    <w:rsid w:val="00B65A6C"/>
    <w:rsid w:val="00B65EF9"/>
    <w:rsid w:val="00B736CB"/>
    <w:rsid w:val="00B736FD"/>
    <w:rsid w:val="00B73D86"/>
    <w:rsid w:val="00B74C2B"/>
    <w:rsid w:val="00B75B9D"/>
    <w:rsid w:val="00B76B4B"/>
    <w:rsid w:val="00B76D20"/>
    <w:rsid w:val="00B809EB"/>
    <w:rsid w:val="00B80B09"/>
    <w:rsid w:val="00B80C40"/>
    <w:rsid w:val="00B80FC7"/>
    <w:rsid w:val="00B815A2"/>
    <w:rsid w:val="00B82FDC"/>
    <w:rsid w:val="00B929B0"/>
    <w:rsid w:val="00B93087"/>
    <w:rsid w:val="00BA018E"/>
    <w:rsid w:val="00BA18B9"/>
    <w:rsid w:val="00BA3299"/>
    <w:rsid w:val="00BA36DC"/>
    <w:rsid w:val="00BA6A19"/>
    <w:rsid w:val="00BA76EC"/>
    <w:rsid w:val="00BA7977"/>
    <w:rsid w:val="00BB08D8"/>
    <w:rsid w:val="00BB32AB"/>
    <w:rsid w:val="00BB37F3"/>
    <w:rsid w:val="00BB49A8"/>
    <w:rsid w:val="00BB4E0A"/>
    <w:rsid w:val="00BB5972"/>
    <w:rsid w:val="00BB5CA4"/>
    <w:rsid w:val="00BB7402"/>
    <w:rsid w:val="00BC1EEB"/>
    <w:rsid w:val="00BC44FE"/>
    <w:rsid w:val="00BC49C2"/>
    <w:rsid w:val="00BC70F8"/>
    <w:rsid w:val="00BC7153"/>
    <w:rsid w:val="00BD01C9"/>
    <w:rsid w:val="00BD0873"/>
    <w:rsid w:val="00BD3737"/>
    <w:rsid w:val="00BE0FAF"/>
    <w:rsid w:val="00BE1ACD"/>
    <w:rsid w:val="00BE1C7B"/>
    <w:rsid w:val="00BE26A8"/>
    <w:rsid w:val="00BE26FA"/>
    <w:rsid w:val="00BE517E"/>
    <w:rsid w:val="00BE5A89"/>
    <w:rsid w:val="00BE677B"/>
    <w:rsid w:val="00BE6CD6"/>
    <w:rsid w:val="00BF1F1B"/>
    <w:rsid w:val="00BF54C5"/>
    <w:rsid w:val="00C01597"/>
    <w:rsid w:val="00C0182E"/>
    <w:rsid w:val="00C03D75"/>
    <w:rsid w:val="00C04409"/>
    <w:rsid w:val="00C05D54"/>
    <w:rsid w:val="00C0630D"/>
    <w:rsid w:val="00C10CFD"/>
    <w:rsid w:val="00C11A20"/>
    <w:rsid w:val="00C11AF6"/>
    <w:rsid w:val="00C12288"/>
    <w:rsid w:val="00C15744"/>
    <w:rsid w:val="00C16D6C"/>
    <w:rsid w:val="00C20294"/>
    <w:rsid w:val="00C20CA4"/>
    <w:rsid w:val="00C2110C"/>
    <w:rsid w:val="00C22162"/>
    <w:rsid w:val="00C248A6"/>
    <w:rsid w:val="00C24BFB"/>
    <w:rsid w:val="00C26D77"/>
    <w:rsid w:val="00C27745"/>
    <w:rsid w:val="00C27976"/>
    <w:rsid w:val="00C3047C"/>
    <w:rsid w:val="00C33887"/>
    <w:rsid w:val="00C34101"/>
    <w:rsid w:val="00C34F2B"/>
    <w:rsid w:val="00C35238"/>
    <w:rsid w:val="00C35773"/>
    <w:rsid w:val="00C36CC4"/>
    <w:rsid w:val="00C37A84"/>
    <w:rsid w:val="00C40D0D"/>
    <w:rsid w:val="00C41E26"/>
    <w:rsid w:val="00C42717"/>
    <w:rsid w:val="00C46FD9"/>
    <w:rsid w:val="00C50D38"/>
    <w:rsid w:val="00C53905"/>
    <w:rsid w:val="00C53BEB"/>
    <w:rsid w:val="00C55B87"/>
    <w:rsid w:val="00C57ABF"/>
    <w:rsid w:val="00C6128E"/>
    <w:rsid w:val="00C615E6"/>
    <w:rsid w:val="00C63C9E"/>
    <w:rsid w:val="00C64E1E"/>
    <w:rsid w:val="00C6538B"/>
    <w:rsid w:val="00C655BB"/>
    <w:rsid w:val="00C666BF"/>
    <w:rsid w:val="00C74CC5"/>
    <w:rsid w:val="00C770B2"/>
    <w:rsid w:val="00C81F78"/>
    <w:rsid w:val="00C82319"/>
    <w:rsid w:val="00C82969"/>
    <w:rsid w:val="00C82C3C"/>
    <w:rsid w:val="00C82F40"/>
    <w:rsid w:val="00C86876"/>
    <w:rsid w:val="00C86EF9"/>
    <w:rsid w:val="00C8700D"/>
    <w:rsid w:val="00C90E65"/>
    <w:rsid w:val="00C911F7"/>
    <w:rsid w:val="00C93E05"/>
    <w:rsid w:val="00C94112"/>
    <w:rsid w:val="00C966F6"/>
    <w:rsid w:val="00CA3647"/>
    <w:rsid w:val="00CA4A8F"/>
    <w:rsid w:val="00CA64EB"/>
    <w:rsid w:val="00CB3FC4"/>
    <w:rsid w:val="00CB559F"/>
    <w:rsid w:val="00CB64E1"/>
    <w:rsid w:val="00CB691D"/>
    <w:rsid w:val="00CC05FB"/>
    <w:rsid w:val="00CC300F"/>
    <w:rsid w:val="00CC3156"/>
    <w:rsid w:val="00CD0169"/>
    <w:rsid w:val="00CD1295"/>
    <w:rsid w:val="00CD1B1D"/>
    <w:rsid w:val="00CD251A"/>
    <w:rsid w:val="00CD2EC9"/>
    <w:rsid w:val="00CD639E"/>
    <w:rsid w:val="00CD78B6"/>
    <w:rsid w:val="00CD78F5"/>
    <w:rsid w:val="00CD7DDA"/>
    <w:rsid w:val="00CE01EF"/>
    <w:rsid w:val="00CE0B92"/>
    <w:rsid w:val="00CE0F4D"/>
    <w:rsid w:val="00CE699C"/>
    <w:rsid w:val="00CF04F9"/>
    <w:rsid w:val="00CF0D4B"/>
    <w:rsid w:val="00CF0E1D"/>
    <w:rsid w:val="00CF0E3A"/>
    <w:rsid w:val="00CF17EF"/>
    <w:rsid w:val="00CF2CED"/>
    <w:rsid w:val="00CF3266"/>
    <w:rsid w:val="00CF3FFB"/>
    <w:rsid w:val="00CF42E6"/>
    <w:rsid w:val="00CF58D2"/>
    <w:rsid w:val="00CF6A65"/>
    <w:rsid w:val="00CF79C7"/>
    <w:rsid w:val="00D009B6"/>
    <w:rsid w:val="00D00D97"/>
    <w:rsid w:val="00D01220"/>
    <w:rsid w:val="00D0181F"/>
    <w:rsid w:val="00D028E0"/>
    <w:rsid w:val="00D03CB9"/>
    <w:rsid w:val="00D04061"/>
    <w:rsid w:val="00D06A3A"/>
    <w:rsid w:val="00D10999"/>
    <w:rsid w:val="00D10BD4"/>
    <w:rsid w:val="00D10CC3"/>
    <w:rsid w:val="00D12976"/>
    <w:rsid w:val="00D15D06"/>
    <w:rsid w:val="00D16001"/>
    <w:rsid w:val="00D172F7"/>
    <w:rsid w:val="00D17727"/>
    <w:rsid w:val="00D204A0"/>
    <w:rsid w:val="00D24D1B"/>
    <w:rsid w:val="00D25940"/>
    <w:rsid w:val="00D277DD"/>
    <w:rsid w:val="00D33120"/>
    <w:rsid w:val="00D35C42"/>
    <w:rsid w:val="00D361EE"/>
    <w:rsid w:val="00D40042"/>
    <w:rsid w:val="00D44D83"/>
    <w:rsid w:val="00D4697F"/>
    <w:rsid w:val="00D47298"/>
    <w:rsid w:val="00D53706"/>
    <w:rsid w:val="00D539C4"/>
    <w:rsid w:val="00D546D2"/>
    <w:rsid w:val="00D54DBF"/>
    <w:rsid w:val="00D55D00"/>
    <w:rsid w:val="00D56609"/>
    <w:rsid w:val="00D60181"/>
    <w:rsid w:val="00D62B70"/>
    <w:rsid w:val="00D71C89"/>
    <w:rsid w:val="00D72FEC"/>
    <w:rsid w:val="00D73305"/>
    <w:rsid w:val="00D74CA9"/>
    <w:rsid w:val="00D759AD"/>
    <w:rsid w:val="00D75F35"/>
    <w:rsid w:val="00D7603D"/>
    <w:rsid w:val="00D8002C"/>
    <w:rsid w:val="00D801BA"/>
    <w:rsid w:val="00D80260"/>
    <w:rsid w:val="00D80977"/>
    <w:rsid w:val="00D813D6"/>
    <w:rsid w:val="00D81AF4"/>
    <w:rsid w:val="00D83525"/>
    <w:rsid w:val="00D84B3F"/>
    <w:rsid w:val="00D864C3"/>
    <w:rsid w:val="00D86B5F"/>
    <w:rsid w:val="00D87502"/>
    <w:rsid w:val="00D90E17"/>
    <w:rsid w:val="00D90EFC"/>
    <w:rsid w:val="00D9611E"/>
    <w:rsid w:val="00DA3881"/>
    <w:rsid w:val="00DA3A23"/>
    <w:rsid w:val="00DA6F12"/>
    <w:rsid w:val="00DA7B2B"/>
    <w:rsid w:val="00DB09F0"/>
    <w:rsid w:val="00DB186C"/>
    <w:rsid w:val="00DB3166"/>
    <w:rsid w:val="00DB45CA"/>
    <w:rsid w:val="00DB5022"/>
    <w:rsid w:val="00DB6376"/>
    <w:rsid w:val="00DB6AE2"/>
    <w:rsid w:val="00DC1752"/>
    <w:rsid w:val="00DC7385"/>
    <w:rsid w:val="00DD2BC1"/>
    <w:rsid w:val="00DD435F"/>
    <w:rsid w:val="00DD4905"/>
    <w:rsid w:val="00DE07BC"/>
    <w:rsid w:val="00DE152B"/>
    <w:rsid w:val="00DE1D3F"/>
    <w:rsid w:val="00DE3291"/>
    <w:rsid w:val="00DE41AF"/>
    <w:rsid w:val="00DE69E2"/>
    <w:rsid w:val="00DE6D3E"/>
    <w:rsid w:val="00DE71E4"/>
    <w:rsid w:val="00DF0C12"/>
    <w:rsid w:val="00DF1F02"/>
    <w:rsid w:val="00DF379A"/>
    <w:rsid w:val="00DF5579"/>
    <w:rsid w:val="00DF7808"/>
    <w:rsid w:val="00E001CD"/>
    <w:rsid w:val="00E036C3"/>
    <w:rsid w:val="00E05851"/>
    <w:rsid w:val="00E075D2"/>
    <w:rsid w:val="00E11BD7"/>
    <w:rsid w:val="00E126B9"/>
    <w:rsid w:val="00E1361E"/>
    <w:rsid w:val="00E147A6"/>
    <w:rsid w:val="00E157D1"/>
    <w:rsid w:val="00E15E55"/>
    <w:rsid w:val="00E23BF5"/>
    <w:rsid w:val="00E23CE5"/>
    <w:rsid w:val="00E25FDD"/>
    <w:rsid w:val="00E27287"/>
    <w:rsid w:val="00E301AF"/>
    <w:rsid w:val="00E311A3"/>
    <w:rsid w:val="00E33008"/>
    <w:rsid w:val="00E337B7"/>
    <w:rsid w:val="00E3490B"/>
    <w:rsid w:val="00E36C66"/>
    <w:rsid w:val="00E37119"/>
    <w:rsid w:val="00E404FE"/>
    <w:rsid w:val="00E40A44"/>
    <w:rsid w:val="00E4221B"/>
    <w:rsid w:val="00E43AC4"/>
    <w:rsid w:val="00E451BF"/>
    <w:rsid w:val="00E4556F"/>
    <w:rsid w:val="00E4710D"/>
    <w:rsid w:val="00E47D7A"/>
    <w:rsid w:val="00E5105D"/>
    <w:rsid w:val="00E5205A"/>
    <w:rsid w:val="00E54E24"/>
    <w:rsid w:val="00E54E9F"/>
    <w:rsid w:val="00E60F5F"/>
    <w:rsid w:val="00E61868"/>
    <w:rsid w:val="00E64826"/>
    <w:rsid w:val="00E65D32"/>
    <w:rsid w:val="00E65D6C"/>
    <w:rsid w:val="00E667B4"/>
    <w:rsid w:val="00E67E0A"/>
    <w:rsid w:val="00E70ED1"/>
    <w:rsid w:val="00E7455A"/>
    <w:rsid w:val="00E74680"/>
    <w:rsid w:val="00E75987"/>
    <w:rsid w:val="00E80DDB"/>
    <w:rsid w:val="00E81655"/>
    <w:rsid w:val="00E8612A"/>
    <w:rsid w:val="00E86406"/>
    <w:rsid w:val="00E905EF"/>
    <w:rsid w:val="00E90B58"/>
    <w:rsid w:val="00E9288E"/>
    <w:rsid w:val="00E9347D"/>
    <w:rsid w:val="00E93645"/>
    <w:rsid w:val="00E93D41"/>
    <w:rsid w:val="00E941F1"/>
    <w:rsid w:val="00E94C24"/>
    <w:rsid w:val="00E9631A"/>
    <w:rsid w:val="00E96B0A"/>
    <w:rsid w:val="00EA2544"/>
    <w:rsid w:val="00EA3FFB"/>
    <w:rsid w:val="00EA5A30"/>
    <w:rsid w:val="00EA6359"/>
    <w:rsid w:val="00EA71C4"/>
    <w:rsid w:val="00EA7955"/>
    <w:rsid w:val="00EA7FD8"/>
    <w:rsid w:val="00EB1E19"/>
    <w:rsid w:val="00EB34B9"/>
    <w:rsid w:val="00EB4745"/>
    <w:rsid w:val="00EB516B"/>
    <w:rsid w:val="00EB693E"/>
    <w:rsid w:val="00EC114C"/>
    <w:rsid w:val="00EC2289"/>
    <w:rsid w:val="00EC39D5"/>
    <w:rsid w:val="00EC5369"/>
    <w:rsid w:val="00EC5EBD"/>
    <w:rsid w:val="00EC7F7B"/>
    <w:rsid w:val="00ED2DBB"/>
    <w:rsid w:val="00ED3F78"/>
    <w:rsid w:val="00ED4D0C"/>
    <w:rsid w:val="00ED62EE"/>
    <w:rsid w:val="00EE0DA8"/>
    <w:rsid w:val="00EE19BC"/>
    <w:rsid w:val="00EE2C27"/>
    <w:rsid w:val="00EE36EF"/>
    <w:rsid w:val="00EE541A"/>
    <w:rsid w:val="00EE5674"/>
    <w:rsid w:val="00EE772C"/>
    <w:rsid w:val="00EF0858"/>
    <w:rsid w:val="00EF1B74"/>
    <w:rsid w:val="00EF2198"/>
    <w:rsid w:val="00EF31A0"/>
    <w:rsid w:val="00EF45EE"/>
    <w:rsid w:val="00EF6CB3"/>
    <w:rsid w:val="00F0238E"/>
    <w:rsid w:val="00F02445"/>
    <w:rsid w:val="00F03209"/>
    <w:rsid w:val="00F0395F"/>
    <w:rsid w:val="00F05B68"/>
    <w:rsid w:val="00F12325"/>
    <w:rsid w:val="00F13296"/>
    <w:rsid w:val="00F2000F"/>
    <w:rsid w:val="00F20CC7"/>
    <w:rsid w:val="00F211B7"/>
    <w:rsid w:val="00F21A24"/>
    <w:rsid w:val="00F25D36"/>
    <w:rsid w:val="00F25F17"/>
    <w:rsid w:val="00F26251"/>
    <w:rsid w:val="00F27B66"/>
    <w:rsid w:val="00F27BB7"/>
    <w:rsid w:val="00F30EAF"/>
    <w:rsid w:val="00F31580"/>
    <w:rsid w:val="00F315C9"/>
    <w:rsid w:val="00F323F5"/>
    <w:rsid w:val="00F3554E"/>
    <w:rsid w:val="00F35FCA"/>
    <w:rsid w:val="00F4014F"/>
    <w:rsid w:val="00F41D9E"/>
    <w:rsid w:val="00F437F4"/>
    <w:rsid w:val="00F44061"/>
    <w:rsid w:val="00F44F00"/>
    <w:rsid w:val="00F46ED1"/>
    <w:rsid w:val="00F50614"/>
    <w:rsid w:val="00F50980"/>
    <w:rsid w:val="00F50E20"/>
    <w:rsid w:val="00F54CFF"/>
    <w:rsid w:val="00F56778"/>
    <w:rsid w:val="00F5696D"/>
    <w:rsid w:val="00F601AE"/>
    <w:rsid w:val="00F61D99"/>
    <w:rsid w:val="00F62D55"/>
    <w:rsid w:val="00F63529"/>
    <w:rsid w:val="00F636B3"/>
    <w:rsid w:val="00F64C6F"/>
    <w:rsid w:val="00F665B4"/>
    <w:rsid w:val="00F67030"/>
    <w:rsid w:val="00F7195E"/>
    <w:rsid w:val="00F71EE5"/>
    <w:rsid w:val="00F72EEC"/>
    <w:rsid w:val="00F75AE2"/>
    <w:rsid w:val="00F76329"/>
    <w:rsid w:val="00F7665A"/>
    <w:rsid w:val="00F80EB5"/>
    <w:rsid w:val="00F80FE2"/>
    <w:rsid w:val="00F832F2"/>
    <w:rsid w:val="00F8349B"/>
    <w:rsid w:val="00F83C60"/>
    <w:rsid w:val="00F83E62"/>
    <w:rsid w:val="00F84A5E"/>
    <w:rsid w:val="00F91472"/>
    <w:rsid w:val="00F93367"/>
    <w:rsid w:val="00F93EEF"/>
    <w:rsid w:val="00F9437B"/>
    <w:rsid w:val="00F94F4E"/>
    <w:rsid w:val="00F95368"/>
    <w:rsid w:val="00F970DA"/>
    <w:rsid w:val="00FA0CAE"/>
    <w:rsid w:val="00FA1DAE"/>
    <w:rsid w:val="00FA295C"/>
    <w:rsid w:val="00FA5420"/>
    <w:rsid w:val="00FA6A7E"/>
    <w:rsid w:val="00FB2307"/>
    <w:rsid w:val="00FB2F2B"/>
    <w:rsid w:val="00FB4E61"/>
    <w:rsid w:val="00FB585C"/>
    <w:rsid w:val="00FB5F44"/>
    <w:rsid w:val="00FB7E4A"/>
    <w:rsid w:val="00FC2917"/>
    <w:rsid w:val="00FC30DB"/>
    <w:rsid w:val="00FC5615"/>
    <w:rsid w:val="00FC5859"/>
    <w:rsid w:val="00FC69E6"/>
    <w:rsid w:val="00FD1795"/>
    <w:rsid w:val="00FD4F71"/>
    <w:rsid w:val="00FD6AF1"/>
    <w:rsid w:val="00FD7009"/>
    <w:rsid w:val="00FE24E3"/>
    <w:rsid w:val="00FE477E"/>
    <w:rsid w:val="00FE47CE"/>
    <w:rsid w:val="00FE4CA7"/>
    <w:rsid w:val="00FE58D7"/>
    <w:rsid w:val="00FE5F11"/>
    <w:rsid w:val="00FE6AA0"/>
    <w:rsid w:val="00FE6E2F"/>
    <w:rsid w:val="00FF2841"/>
    <w:rsid w:val="00FF2D5C"/>
    <w:rsid w:val="00FF4F5C"/>
    <w:rsid w:val="00FF5C33"/>
    <w:rsid w:val="00FF6CF5"/>
    <w:rsid w:val="00FF6D40"/>
    <w:rsid w:val="03D9195C"/>
    <w:rsid w:val="04BD5452"/>
    <w:rsid w:val="04E81B1A"/>
    <w:rsid w:val="051E41F2"/>
    <w:rsid w:val="090F576C"/>
    <w:rsid w:val="0CEE5CC4"/>
    <w:rsid w:val="0F1550CD"/>
    <w:rsid w:val="1030329B"/>
    <w:rsid w:val="11953E67"/>
    <w:rsid w:val="13737B75"/>
    <w:rsid w:val="144072C9"/>
    <w:rsid w:val="14576EEE"/>
    <w:rsid w:val="18522F76"/>
    <w:rsid w:val="1CDB5968"/>
    <w:rsid w:val="1D081CB0"/>
    <w:rsid w:val="1D345FF7"/>
    <w:rsid w:val="1E8F0832"/>
    <w:rsid w:val="1FDF1459"/>
    <w:rsid w:val="2031630F"/>
    <w:rsid w:val="227F6529"/>
    <w:rsid w:val="230279FC"/>
    <w:rsid w:val="24417D8B"/>
    <w:rsid w:val="25780405"/>
    <w:rsid w:val="25D636A4"/>
    <w:rsid w:val="297E60A1"/>
    <w:rsid w:val="2B937D0B"/>
    <w:rsid w:val="2C362D97"/>
    <w:rsid w:val="2C6B57F0"/>
    <w:rsid w:val="2E7510C8"/>
    <w:rsid w:val="309774CB"/>
    <w:rsid w:val="316C3324"/>
    <w:rsid w:val="32194741"/>
    <w:rsid w:val="32300AE3"/>
    <w:rsid w:val="33C259F7"/>
    <w:rsid w:val="33D46618"/>
    <w:rsid w:val="357E6FD1"/>
    <w:rsid w:val="3F5F7F07"/>
    <w:rsid w:val="42CF43AB"/>
    <w:rsid w:val="48C920F7"/>
    <w:rsid w:val="4B547222"/>
    <w:rsid w:val="4B872577"/>
    <w:rsid w:val="4F9C11AB"/>
    <w:rsid w:val="519B2E6F"/>
    <w:rsid w:val="523E5EFC"/>
    <w:rsid w:val="53211D72"/>
    <w:rsid w:val="54684287"/>
    <w:rsid w:val="565902BA"/>
    <w:rsid w:val="57AB0B61"/>
    <w:rsid w:val="580D3184"/>
    <w:rsid w:val="5EA922DA"/>
    <w:rsid w:val="601C2B39"/>
    <w:rsid w:val="62B01BF9"/>
    <w:rsid w:val="638A735E"/>
    <w:rsid w:val="63B8622B"/>
    <w:rsid w:val="63EB60FE"/>
    <w:rsid w:val="644E4B1D"/>
    <w:rsid w:val="65724C80"/>
    <w:rsid w:val="66F97F7F"/>
    <w:rsid w:val="6728397C"/>
    <w:rsid w:val="68754EED"/>
    <w:rsid w:val="692E469B"/>
    <w:rsid w:val="692E7F1E"/>
    <w:rsid w:val="6B01589B"/>
    <w:rsid w:val="6C25217A"/>
    <w:rsid w:val="719D69F4"/>
    <w:rsid w:val="774B5945"/>
    <w:rsid w:val="7AFC2853"/>
    <w:rsid w:val="7D3127F3"/>
    <w:rsid w:val="7DDD103D"/>
    <w:rsid w:val="7F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27BB7"/>
    <w:pPr>
      <w:keepNext/>
      <w:tabs>
        <w:tab w:val="left" w:pos="432"/>
      </w:tabs>
      <w:ind w:left="432" w:hanging="432"/>
      <w:outlineLvl w:val="0"/>
    </w:pPr>
    <w:rPr>
      <w:rFonts w:ascii="隶书" w:eastAsia="隶书"/>
      <w:b/>
      <w:sz w:val="36"/>
      <w:szCs w:val="20"/>
    </w:rPr>
  </w:style>
  <w:style w:type="paragraph" w:styleId="2">
    <w:name w:val="heading 2"/>
    <w:basedOn w:val="a"/>
    <w:next w:val="a0"/>
    <w:qFormat/>
    <w:rsid w:val="00F27BB7"/>
    <w:pPr>
      <w:keepNext/>
      <w:tabs>
        <w:tab w:val="left" w:pos="576"/>
      </w:tabs>
      <w:ind w:left="576" w:hanging="576"/>
      <w:outlineLvl w:val="1"/>
    </w:pPr>
    <w:rPr>
      <w:rFonts w:ascii="隶书" w:eastAsia="隶书" w:hAnsi="Arial"/>
      <w:b/>
      <w:sz w:val="36"/>
      <w:szCs w:val="20"/>
    </w:rPr>
  </w:style>
  <w:style w:type="paragraph" w:styleId="3">
    <w:name w:val="heading 3"/>
    <w:basedOn w:val="a"/>
    <w:next w:val="a0"/>
    <w:qFormat/>
    <w:rsid w:val="00F27BB7"/>
    <w:pPr>
      <w:keepNext/>
      <w:tabs>
        <w:tab w:val="left" w:pos="720"/>
      </w:tabs>
      <w:ind w:left="720" w:hanging="720"/>
      <w:outlineLvl w:val="2"/>
    </w:pPr>
    <w:rPr>
      <w:rFonts w:ascii="Arial" w:eastAsia="隶书" w:hAnsi="Arial"/>
      <w:b/>
      <w:sz w:val="28"/>
      <w:szCs w:val="20"/>
    </w:rPr>
  </w:style>
  <w:style w:type="paragraph" w:styleId="4">
    <w:name w:val="heading 4"/>
    <w:basedOn w:val="a"/>
    <w:next w:val="a"/>
    <w:qFormat/>
    <w:rsid w:val="00F27BB7"/>
    <w:pPr>
      <w:keepNext/>
      <w:tabs>
        <w:tab w:val="left" w:pos="864"/>
      </w:tabs>
      <w:ind w:left="864" w:hanging="864"/>
      <w:outlineLvl w:val="3"/>
    </w:pPr>
    <w:rPr>
      <w:rFonts w:ascii="Arial" w:eastAsia="隶书" w:hAnsi="Arial"/>
      <w:b/>
      <w:sz w:val="28"/>
      <w:szCs w:val="20"/>
    </w:rPr>
  </w:style>
  <w:style w:type="paragraph" w:styleId="5">
    <w:name w:val="heading 5"/>
    <w:basedOn w:val="a"/>
    <w:next w:val="a0"/>
    <w:qFormat/>
    <w:rsid w:val="00F27BB7"/>
    <w:pPr>
      <w:keepNext/>
      <w:tabs>
        <w:tab w:val="left" w:pos="1008"/>
      </w:tabs>
      <w:ind w:left="1008" w:hanging="1008"/>
      <w:outlineLvl w:val="4"/>
    </w:pPr>
    <w:rPr>
      <w:rFonts w:ascii="黑体" w:eastAsia="黑体"/>
      <w:b/>
      <w:i/>
      <w:sz w:val="24"/>
      <w:szCs w:val="20"/>
    </w:rPr>
  </w:style>
  <w:style w:type="paragraph" w:styleId="6">
    <w:name w:val="heading 6"/>
    <w:basedOn w:val="a"/>
    <w:next w:val="a0"/>
    <w:qFormat/>
    <w:rsid w:val="00F27BB7"/>
    <w:pPr>
      <w:keepNext/>
      <w:tabs>
        <w:tab w:val="left" w:pos="1152"/>
      </w:tabs>
      <w:ind w:left="1152" w:hanging="1152"/>
      <w:jc w:val="center"/>
      <w:outlineLvl w:val="5"/>
    </w:pPr>
    <w:rPr>
      <w:rFonts w:ascii="黑体" w:eastAsia="黑体"/>
      <w:b/>
      <w:sz w:val="28"/>
      <w:szCs w:val="20"/>
    </w:rPr>
  </w:style>
  <w:style w:type="paragraph" w:styleId="7">
    <w:name w:val="heading 7"/>
    <w:basedOn w:val="a"/>
    <w:next w:val="a0"/>
    <w:qFormat/>
    <w:rsid w:val="00F27BB7"/>
    <w:pPr>
      <w:keepNext/>
      <w:tabs>
        <w:tab w:val="left" w:pos="1296"/>
      </w:tabs>
      <w:ind w:left="1296" w:hanging="1296"/>
      <w:outlineLvl w:val="6"/>
    </w:pPr>
    <w:rPr>
      <w:rFonts w:ascii="仿宋_GB2312" w:eastAsia="仿宋_GB2312"/>
      <w:b/>
      <w:sz w:val="36"/>
      <w:szCs w:val="20"/>
    </w:rPr>
  </w:style>
  <w:style w:type="paragraph" w:styleId="8">
    <w:name w:val="heading 8"/>
    <w:basedOn w:val="a"/>
    <w:next w:val="a0"/>
    <w:qFormat/>
    <w:rsid w:val="00F27BB7"/>
    <w:pPr>
      <w:keepNext/>
      <w:tabs>
        <w:tab w:val="left" w:pos="1440"/>
      </w:tabs>
      <w:ind w:left="1440" w:hanging="1440"/>
      <w:jc w:val="center"/>
      <w:outlineLvl w:val="7"/>
    </w:pPr>
    <w:rPr>
      <w:rFonts w:ascii="Arial Black" w:eastAsia="黑体" w:hAnsi="Arial Black"/>
      <w:sz w:val="28"/>
      <w:szCs w:val="20"/>
    </w:rPr>
  </w:style>
  <w:style w:type="paragraph" w:styleId="9">
    <w:name w:val="heading 9"/>
    <w:basedOn w:val="a"/>
    <w:next w:val="a0"/>
    <w:qFormat/>
    <w:rsid w:val="00F27BB7"/>
    <w:pPr>
      <w:keepNext/>
      <w:tabs>
        <w:tab w:val="left" w:pos="1584"/>
      </w:tabs>
      <w:autoSpaceDE w:val="0"/>
      <w:autoSpaceDN w:val="0"/>
      <w:adjustRightInd w:val="0"/>
      <w:ind w:left="1584" w:hanging="1584"/>
      <w:jc w:val="center"/>
      <w:outlineLvl w:val="8"/>
    </w:pPr>
    <w:rPr>
      <w:rFonts w:ascii="Swis721 BT" w:hAnsi="Swis721 BT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sid w:val="00F27BB7"/>
    <w:rPr>
      <w:color w:val="800080"/>
      <w:u w:val="single"/>
    </w:rPr>
  </w:style>
  <w:style w:type="character" w:customStyle="1" w:styleId="Char">
    <w:name w:val="标题 Char"/>
    <w:link w:val="a5"/>
    <w:rsid w:val="00F27BB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1">
    <w:name w:val="Char Char1"/>
    <w:rsid w:val="00F27BB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正文首行缩进两字符 Char"/>
    <w:link w:val="a6"/>
    <w:rsid w:val="00F27BB7"/>
    <w:rPr>
      <w:kern w:val="2"/>
      <w:sz w:val="21"/>
      <w:szCs w:val="24"/>
    </w:rPr>
  </w:style>
  <w:style w:type="character" w:customStyle="1" w:styleId="1Char">
    <w:name w:val="标题 1 Char"/>
    <w:link w:val="1"/>
    <w:rsid w:val="00F27BB7"/>
    <w:rPr>
      <w:rFonts w:ascii="隶书" w:eastAsia="隶书"/>
      <w:b/>
      <w:kern w:val="2"/>
      <w:sz w:val="36"/>
    </w:rPr>
  </w:style>
  <w:style w:type="character" w:styleId="a7">
    <w:name w:val="Hyperlink"/>
    <w:uiPriority w:val="99"/>
    <w:rsid w:val="00F27BB7"/>
    <w:rPr>
      <w:color w:val="0000FF"/>
      <w:u w:val="single"/>
    </w:rPr>
  </w:style>
  <w:style w:type="character" w:styleId="a8">
    <w:name w:val="page number"/>
    <w:basedOn w:val="a1"/>
    <w:rsid w:val="00F27BB7"/>
  </w:style>
  <w:style w:type="character" w:customStyle="1" w:styleId="Char1">
    <w:name w:val="正文缩进 Char"/>
    <w:link w:val="a0"/>
    <w:rsid w:val="00F27BB7"/>
    <w:rPr>
      <w:rFonts w:eastAsia="宋体"/>
      <w:kern w:val="2"/>
      <w:sz w:val="21"/>
      <w:szCs w:val="24"/>
      <w:lang w:val="en-US" w:eastAsia="zh-CN" w:bidi="ar-SA"/>
    </w:rPr>
  </w:style>
  <w:style w:type="paragraph" w:styleId="10">
    <w:name w:val="toc 1"/>
    <w:basedOn w:val="a"/>
    <w:next w:val="a"/>
    <w:uiPriority w:val="39"/>
    <w:unhideWhenUsed/>
    <w:qFormat/>
    <w:rsid w:val="00F27BB7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9">
    <w:name w:val="Normal (Web)"/>
    <w:basedOn w:val="a"/>
    <w:uiPriority w:val="99"/>
    <w:rsid w:val="00F27B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Indent"/>
    <w:basedOn w:val="a"/>
    <w:rsid w:val="00F27BB7"/>
    <w:pPr>
      <w:ind w:firstLine="630"/>
    </w:pPr>
    <w:rPr>
      <w:sz w:val="32"/>
      <w:szCs w:val="20"/>
    </w:rPr>
  </w:style>
  <w:style w:type="paragraph" w:styleId="ab">
    <w:name w:val="Body Text First Indent"/>
    <w:basedOn w:val="ac"/>
    <w:rsid w:val="00F27BB7"/>
    <w:pPr>
      <w:ind w:firstLineChars="100" w:firstLine="420"/>
    </w:pPr>
    <w:rPr>
      <w:szCs w:val="20"/>
    </w:rPr>
  </w:style>
  <w:style w:type="paragraph" w:styleId="a0">
    <w:name w:val="Normal Indent"/>
    <w:basedOn w:val="a"/>
    <w:link w:val="Char1"/>
    <w:rsid w:val="00F27BB7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F27BB7"/>
    <w:pPr>
      <w:ind w:firstLineChars="200" w:firstLine="420"/>
    </w:pPr>
    <w:rPr>
      <w:rFonts w:ascii="Calibri" w:hAnsi="Calibri"/>
      <w:szCs w:val="22"/>
    </w:rPr>
  </w:style>
  <w:style w:type="paragraph" w:customStyle="1" w:styleId="ad">
    <w:name w:val="目录标题"/>
    <w:basedOn w:val="1"/>
    <w:next w:val="a"/>
    <w:uiPriority w:val="39"/>
    <w:qFormat/>
    <w:rsid w:val="00F27BB7"/>
    <w:pPr>
      <w:keepLines/>
      <w:widowControl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fonts01-jianjv">
    <w:name w:val="fonts01-jianjv"/>
    <w:basedOn w:val="a"/>
    <w:rsid w:val="00F27BB7"/>
    <w:pPr>
      <w:widowControl/>
      <w:spacing w:before="100" w:beforeAutospacing="1" w:after="100" w:afterAutospacing="1" w:line="240" w:lineRule="atLeast"/>
      <w:jc w:val="left"/>
    </w:pPr>
    <w:rPr>
      <w:rFonts w:ascii="ˎ̥" w:hAnsi="ˎ̥"/>
      <w:kern w:val="0"/>
      <w:sz w:val="18"/>
      <w:szCs w:val="18"/>
    </w:rPr>
  </w:style>
  <w:style w:type="paragraph" w:styleId="ac">
    <w:name w:val="Body Text"/>
    <w:basedOn w:val="a"/>
    <w:rsid w:val="00F27BB7"/>
    <w:pPr>
      <w:spacing w:after="120"/>
    </w:pPr>
  </w:style>
  <w:style w:type="paragraph" w:styleId="ae">
    <w:name w:val="Document Map"/>
    <w:basedOn w:val="a"/>
    <w:rsid w:val="00F27BB7"/>
    <w:pPr>
      <w:shd w:val="clear" w:color="auto" w:fill="000080"/>
    </w:pPr>
    <w:rPr>
      <w:szCs w:val="20"/>
    </w:rPr>
  </w:style>
  <w:style w:type="paragraph" w:styleId="af">
    <w:name w:val="annotation text"/>
    <w:basedOn w:val="a"/>
    <w:rsid w:val="00F27BB7"/>
    <w:pPr>
      <w:adjustRightInd w:val="0"/>
      <w:spacing w:line="315" w:lineRule="atLeast"/>
      <w:jc w:val="left"/>
      <w:textAlignment w:val="baseline"/>
    </w:pPr>
    <w:rPr>
      <w:rFonts w:ascii="宋体"/>
      <w:kern w:val="0"/>
    </w:rPr>
  </w:style>
  <w:style w:type="paragraph" w:customStyle="1" w:styleId="11">
    <w:name w:val="正文1"/>
    <w:rsid w:val="00F27BB7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a6">
    <w:name w:val="正文首行缩进两字符"/>
    <w:basedOn w:val="a"/>
    <w:link w:val="Char0"/>
    <w:rsid w:val="00F27BB7"/>
    <w:pPr>
      <w:spacing w:line="360" w:lineRule="auto"/>
      <w:ind w:firstLineChars="200" w:firstLine="200"/>
    </w:pPr>
  </w:style>
  <w:style w:type="paragraph" w:styleId="30">
    <w:name w:val="toc 3"/>
    <w:basedOn w:val="a"/>
    <w:next w:val="a"/>
    <w:uiPriority w:val="39"/>
    <w:unhideWhenUsed/>
    <w:qFormat/>
    <w:rsid w:val="00F27BB7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0">
    <w:name w:val="Plain Text"/>
    <w:basedOn w:val="a"/>
    <w:rsid w:val="00F27BB7"/>
    <w:rPr>
      <w:rFonts w:ascii="宋体" w:hAnsi="Courier New"/>
      <w:szCs w:val="20"/>
    </w:rPr>
  </w:style>
  <w:style w:type="paragraph" w:customStyle="1" w:styleId="CharCharCharCharCharChar1Char">
    <w:name w:val="Char Char Char Char Char Char1 Char"/>
    <w:basedOn w:val="ae"/>
    <w:rsid w:val="00F27BB7"/>
    <w:rPr>
      <w:rFonts w:ascii="Tahoma" w:hAnsi="Tahoma"/>
      <w:sz w:val="24"/>
      <w:szCs w:val="24"/>
    </w:rPr>
  </w:style>
  <w:style w:type="paragraph" w:customStyle="1" w:styleId="CharChar">
    <w:name w:val="Char Char"/>
    <w:basedOn w:val="a"/>
    <w:rsid w:val="00F27BB7"/>
  </w:style>
  <w:style w:type="paragraph" w:styleId="af1">
    <w:name w:val="Date"/>
    <w:basedOn w:val="a"/>
    <w:next w:val="a"/>
    <w:rsid w:val="00F27BB7"/>
    <w:pPr>
      <w:ind w:leftChars="2500" w:left="100"/>
    </w:pPr>
  </w:style>
  <w:style w:type="paragraph" w:styleId="a5">
    <w:name w:val="Title"/>
    <w:basedOn w:val="a"/>
    <w:next w:val="a"/>
    <w:link w:val="Char"/>
    <w:qFormat/>
    <w:rsid w:val="00F27B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2">
    <w:name w:val="footer"/>
    <w:basedOn w:val="a"/>
    <w:rsid w:val="00F27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Balloon Text"/>
    <w:basedOn w:val="a"/>
    <w:rsid w:val="00F27BB7"/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F27BB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4">
    <w:name w:val="header"/>
    <w:basedOn w:val="a"/>
    <w:rsid w:val="00F27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">
    <w:name w:val="font5"/>
    <w:basedOn w:val="a"/>
    <w:rsid w:val="00F27BB7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CharCharCharChar">
    <w:name w:val="Char Char Char Char"/>
    <w:basedOn w:val="a"/>
    <w:rsid w:val="00F27BB7"/>
    <w:pPr>
      <w:widowControl/>
      <w:spacing w:after="160" w:line="240" w:lineRule="exact"/>
      <w:jc w:val="left"/>
    </w:pPr>
  </w:style>
  <w:style w:type="paragraph" w:customStyle="1" w:styleId="af5">
    <w:name w:val="表格文字"/>
    <w:basedOn w:val="a"/>
    <w:rsid w:val="00F27BB7"/>
    <w:pPr>
      <w:snapToGrid w:val="0"/>
      <w:spacing w:before="120"/>
    </w:pPr>
    <w:rPr>
      <w:szCs w:val="21"/>
    </w:rPr>
  </w:style>
  <w:style w:type="paragraph" w:customStyle="1" w:styleId="21">
    <w:name w:val="样式 首行缩进:  2 字符"/>
    <w:basedOn w:val="a"/>
    <w:rsid w:val="00F27BB7"/>
    <w:pPr>
      <w:spacing w:line="400" w:lineRule="exact"/>
      <w:ind w:firstLineChars="200" w:firstLine="200"/>
    </w:pPr>
    <w:rPr>
      <w:rFonts w:cs="宋体"/>
      <w:sz w:val="24"/>
    </w:rPr>
  </w:style>
  <w:style w:type="table" w:styleId="af6">
    <w:name w:val="Table Grid"/>
    <w:basedOn w:val="a2"/>
    <w:rsid w:val="00F27B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CF2CED"/>
    <w:pPr>
      <w:ind w:firstLineChars="200" w:firstLine="420"/>
    </w:pPr>
    <w:rPr>
      <w:rFonts w:ascii="Calibri" w:hAnsi="Calibri"/>
      <w:szCs w:val="22"/>
    </w:rPr>
  </w:style>
  <w:style w:type="paragraph" w:customStyle="1" w:styleId="Af8">
    <w:name w:val="正文 A"/>
    <w:rsid w:val="0022395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paragraph" w:styleId="HTML">
    <w:name w:val="HTML Preformatted"/>
    <w:basedOn w:val="a"/>
    <w:link w:val="HTMLChar"/>
    <w:uiPriority w:val="99"/>
    <w:unhideWhenUsed/>
    <w:rsid w:val="00172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1729B9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3171752@qq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025399660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xrmy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3B34-8059-4F9E-86B2-B9C12288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招标书编号： SHZC（2012）047号</dc:title>
  <dc:creator>user</dc:creator>
  <cp:lastModifiedBy>AutoBVT</cp:lastModifiedBy>
  <cp:revision>3</cp:revision>
  <cp:lastPrinted>2021-12-15T01:22:00Z</cp:lastPrinted>
  <dcterms:created xsi:type="dcterms:W3CDTF">2022-09-02T05:51:00Z</dcterms:created>
  <dcterms:modified xsi:type="dcterms:W3CDTF">2022-09-02T05:59:00Z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