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0520A2" w:rsidRPr="007C2991">
        <w:rPr>
          <w:rFonts w:ascii="宋体" w:hAnsi="宋体" w:hint="eastAsia"/>
          <w:sz w:val="32"/>
          <w:szCs w:val="32"/>
          <w:shd w:val="clear" w:color="auto" w:fill="FFFFFF"/>
        </w:rPr>
        <w:t>石棉县人民医院彩超机采购项目</w:t>
      </w:r>
      <w:r w:rsidRPr="007C2991">
        <w:rPr>
          <w:rFonts w:ascii="宋体" w:hAnsi="宋体" w:hint="eastAsia"/>
          <w:sz w:val="32"/>
          <w:szCs w:val="32"/>
          <w:shd w:val="clear" w:color="auto" w:fill="FFFFFF"/>
        </w:rPr>
        <w:t>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9220E" w:rsidRPr="007C2991">
        <w:rPr>
          <w:rFonts w:ascii="宋体" w:hAnsi="宋体" w:hint="eastAsia"/>
          <w:sz w:val="32"/>
          <w:szCs w:val="32"/>
          <w:shd w:val="clear" w:color="auto" w:fill="FFFFFF"/>
        </w:rPr>
        <w:t>0</w:t>
      </w:r>
      <w:r w:rsidR="00E027B7">
        <w:rPr>
          <w:rFonts w:ascii="宋体" w:hAnsi="宋体" w:hint="eastAsia"/>
          <w:sz w:val="32"/>
          <w:szCs w:val="32"/>
          <w:shd w:val="clear" w:color="auto" w:fill="FFFFFF"/>
        </w:rPr>
        <w:t>1</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F1491B">
      <w:pPr>
        <w:jc w:val="center"/>
        <w:rPr>
          <w:rFonts w:ascii="黑体" w:eastAsia="黑体" w:hAnsi="宋体"/>
          <w:sz w:val="36"/>
          <w:szCs w:val="36"/>
        </w:rPr>
      </w:pPr>
      <w:r w:rsidRPr="007C2991">
        <w:rPr>
          <w:rFonts w:ascii="黑体" w:eastAsia="黑体" w:hAnsi="宋体" w:hint="eastAsia"/>
          <w:sz w:val="36"/>
          <w:szCs w:val="36"/>
        </w:rPr>
        <w:t>石棉县人民医院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E027B7">
        <w:rPr>
          <w:rFonts w:ascii="黑体" w:eastAsia="黑体" w:hAnsi="宋体" w:hint="eastAsia"/>
          <w:sz w:val="36"/>
          <w:szCs w:val="36"/>
        </w:rPr>
        <w:t>4</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877053">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877053" w:rsidRPr="007C2991">
        <w:rPr>
          <w:color w:val="auto"/>
          <w:sz w:val="32"/>
          <w:szCs w:val="32"/>
          <w:lang w:val="zh-CN"/>
        </w:rPr>
        <w:fldChar w:fldCharType="begin"/>
      </w:r>
      <w:r w:rsidRPr="007C2991">
        <w:rPr>
          <w:color w:val="auto"/>
          <w:sz w:val="32"/>
          <w:szCs w:val="32"/>
          <w:lang w:val="zh-CN"/>
        </w:rPr>
        <w:instrText xml:space="preserve"> TOC \o "1-3" \h \z \u </w:instrText>
      </w:r>
      <w:r w:rsidR="00877053" w:rsidRPr="007C2991">
        <w:rPr>
          <w:color w:val="auto"/>
          <w:sz w:val="32"/>
          <w:szCs w:val="32"/>
          <w:lang w:val="zh-CN"/>
        </w:rPr>
        <w:fldChar w:fldCharType="separate"/>
      </w:r>
    </w:p>
    <w:p w:rsidR="008C3A8D" w:rsidRPr="007C2991" w:rsidRDefault="00877053">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877053">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877053">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877053">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877053">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877053">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877053">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877053">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877053">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877053">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877053">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877053">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877053">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877053">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877053">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877053">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877053">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877053">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BC216C" w:rsidRDefault="00F1491B">
      <w:pPr>
        <w:ind w:firstLineChars="200" w:firstLine="420"/>
      </w:pPr>
      <w:r w:rsidRPr="007C2991">
        <w:rPr>
          <w:rFonts w:hint="eastAsia"/>
        </w:rPr>
        <w:t>石棉县人民医院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sidR="000520A2" w:rsidRPr="00BC216C">
        <w:rPr>
          <w:rFonts w:hint="eastAsia"/>
        </w:rPr>
        <w:t>石棉县人民医院彩超机采购项目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符合本次需求调查要求的供应商参加（注：参加本次需求调查的供应商不得参加正式采购投标）。</w:t>
      </w:r>
    </w:p>
    <w:p w:rsidR="00C12EBF" w:rsidRPr="00C12EBF" w:rsidRDefault="00C12EBF" w:rsidP="00C12EBF">
      <w:pPr>
        <w:ind w:firstLineChars="202" w:firstLine="426"/>
      </w:pPr>
      <w:r w:rsidRPr="00C12EBF">
        <w:rPr>
          <w:b/>
        </w:rPr>
        <w:t>一、项目编号：</w:t>
      </w:r>
      <w:r w:rsidRPr="00C12EBF">
        <w:t xml:space="preserve">SYLZ-202301 </w:t>
      </w:r>
    </w:p>
    <w:p w:rsidR="00C12EBF" w:rsidRPr="00C12EBF" w:rsidRDefault="00C12EBF" w:rsidP="00C12EBF">
      <w:pPr>
        <w:ind w:firstLineChars="202" w:firstLine="426"/>
      </w:pPr>
      <w:r w:rsidRPr="00C12EBF">
        <w:rPr>
          <w:b/>
        </w:rPr>
        <w:t>二、项目名称：</w:t>
      </w:r>
      <w:r w:rsidRPr="00C12EBF">
        <w:t>石棉县人民医院彩超机采购项目</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C12EBF">
        <w:t>该项目为石棉县医疗服务能力提升项目子项目，配置彩超机一台，主要用于提升医院日常超声检查业务能力，项目最高限价</w:t>
      </w:r>
      <w:r w:rsidRPr="00C12EBF">
        <w:t>200</w:t>
      </w:r>
      <w:r w:rsidRPr="00C12EBF">
        <w:t>万元</w:t>
      </w:r>
    </w:p>
    <w:p w:rsidR="008C3A8D" w:rsidRPr="00BC216C" w:rsidRDefault="008C3A8D" w:rsidP="00C12EBF">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BC216C" w:rsidRDefault="000520A2" w:rsidP="000520A2">
            <w:pPr>
              <w:tabs>
                <w:tab w:val="left" w:pos="7665"/>
              </w:tabs>
              <w:jc w:val="left"/>
              <w:rPr>
                <w:rFonts w:ascii="宋体" w:hAnsi="宋体"/>
              </w:rPr>
            </w:pPr>
            <w:r w:rsidRPr="00BC216C">
              <w:rPr>
                <w:rFonts w:ascii="宋体" w:hAnsi="宋体" w:hint="eastAsia"/>
              </w:rPr>
              <w:t>具有有效期内的营业执照，具备医疗器械经营许可证</w:t>
            </w:r>
            <w:r w:rsidR="00752A46" w:rsidRPr="00BC216C">
              <w:rPr>
                <w:rFonts w:ascii="宋体" w:hAnsi="宋体" w:hint="eastAsia"/>
              </w:rPr>
              <w:t>含</w:t>
            </w:r>
            <w:r w:rsidRPr="00BC216C">
              <w:rPr>
                <w:rFonts w:ascii="宋体" w:hAnsi="宋体" w:hint="eastAsia"/>
              </w:rPr>
              <w:t>资质6823（彩色超声成像设备及超声介入/腔内诊断设备III）</w:t>
            </w:r>
            <w:r w:rsidR="00721D5C" w:rsidRPr="00BC216C">
              <w:rPr>
                <w:rFonts w:ascii="宋体" w:hAnsi="宋体"/>
              </w:rPr>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BC216C" w:rsidRDefault="000520A2" w:rsidP="000520A2">
            <w:pPr>
              <w:tabs>
                <w:tab w:val="left" w:pos="7665"/>
              </w:tabs>
              <w:jc w:val="left"/>
              <w:rPr>
                <w:rFonts w:ascii="宋体" w:hAnsi="宋体"/>
              </w:rPr>
            </w:pPr>
            <w:r w:rsidRPr="00BC216C">
              <w:rPr>
                <w:rFonts w:ascii="宋体" w:hAnsi="宋体"/>
              </w:rPr>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4B59B1">
            <w:pPr>
              <w:jc w:val="center"/>
            </w:pPr>
            <w:r w:rsidRPr="00BC216C">
              <w:rPr>
                <w:rFonts w:hint="eastAsia"/>
              </w:rPr>
              <w:t>1</w:t>
            </w:r>
            <w:r w:rsidRPr="00BC216C">
              <w:rPr>
                <w:rFonts w:hint="eastAsia"/>
              </w:rPr>
              <w:t>份</w:t>
            </w:r>
          </w:p>
        </w:tc>
        <w:tc>
          <w:tcPr>
            <w:tcW w:w="2117" w:type="dxa"/>
            <w:vAlign w:val="center"/>
          </w:tcPr>
          <w:p w:rsidR="000520A2" w:rsidRPr="00BC216C" w:rsidRDefault="000520A2" w:rsidP="004B59B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pPr>
              <w:jc w:val="center"/>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EE0609">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663C08">
            <w:pPr>
              <w:jc w:val="center"/>
            </w:pPr>
            <w:r w:rsidRPr="00BC216C">
              <w:rPr>
                <w:rFonts w:hint="eastAsia"/>
              </w:rPr>
              <w:t>1</w:t>
            </w:r>
            <w:r w:rsidRPr="00BC216C">
              <w:rPr>
                <w:rFonts w:hint="eastAsia"/>
              </w:rPr>
              <w:t>份</w:t>
            </w:r>
          </w:p>
        </w:tc>
        <w:tc>
          <w:tcPr>
            <w:tcW w:w="2117" w:type="dxa"/>
            <w:vAlign w:val="center"/>
          </w:tcPr>
          <w:p w:rsidR="003056C1" w:rsidRPr="00BC216C" w:rsidRDefault="003056C1" w:rsidP="00663C08">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EE0609">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EE0609">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F1491B" w:rsidRPr="00BC216C">
        <w:rPr>
          <w:rFonts w:hint="eastAsia"/>
        </w:rPr>
        <w:t>石棉县人民医院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登录石棉县人民医院网站：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F1491B" w:rsidRPr="00BC216C">
        <w:rPr>
          <w:rFonts w:hint="eastAsia"/>
        </w:rPr>
        <w:t>石棉县人民医院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F1491B" w:rsidRPr="007C2991">
        <w:rPr>
          <w:rFonts w:hint="eastAsia"/>
        </w:rPr>
        <w:t>石棉县人民医院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E027B7">
        <w:rPr>
          <w:rFonts w:hint="eastAsia"/>
        </w:rPr>
        <w:t>4</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0520A2" w:rsidRPr="007C2991">
        <w:rPr>
          <w:rFonts w:hint="eastAsia"/>
        </w:rPr>
        <w:t>石棉县人民医院彩超机采购项目</w:t>
      </w:r>
    </w:p>
    <w:p w:rsidR="00542A40" w:rsidRPr="007C2991"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、需求调查内容及要求：</w:t>
      </w:r>
    </w:p>
    <w:p w:rsidR="000520A2" w:rsidRPr="007C2991" w:rsidRDefault="000520A2" w:rsidP="000520A2">
      <w:pPr>
        <w:spacing w:line="400" w:lineRule="exact"/>
        <w:ind w:firstLineChars="300" w:firstLine="630"/>
        <w:jc w:val="left"/>
      </w:pPr>
      <w:r w:rsidRPr="007C2991">
        <w:rPr>
          <w:rFonts w:hint="eastAsia"/>
        </w:rPr>
        <w:t>1</w:t>
      </w:r>
      <w:r w:rsidRPr="007C2991">
        <w:rPr>
          <w:rFonts w:hint="eastAsia"/>
        </w:rPr>
        <w:t>、</w:t>
      </w:r>
      <w:r w:rsidR="00E027B7">
        <w:rPr>
          <w:rFonts w:hint="eastAsia"/>
        </w:rPr>
        <w:t>拟采购彩超主机为中高端水平，且应为商家推荐机型各版本分类中最高配置版本。</w:t>
      </w:r>
    </w:p>
    <w:p w:rsidR="000520A2" w:rsidRDefault="000520A2" w:rsidP="000520A2">
      <w:pPr>
        <w:spacing w:line="400" w:lineRule="exact"/>
        <w:ind w:firstLineChars="300" w:firstLine="630"/>
        <w:jc w:val="left"/>
      </w:pPr>
      <w:r w:rsidRPr="007C2991">
        <w:rPr>
          <w:rFonts w:hint="eastAsia"/>
        </w:rPr>
        <w:t>2</w:t>
      </w:r>
      <w:r w:rsidRPr="007C2991">
        <w:rPr>
          <w:rFonts w:hint="eastAsia"/>
        </w:rPr>
        <w:t>、</w:t>
      </w:r>
      <w:r w:rsidR="00E027B7">
        <w:rPr>
          <w:rFonts w:hint="eastAsia"/>
        </w:rPr>
        <w:t>配置探头</w:t>
      </w:r>
      <w:r w:rsidR="00E027B7">
        <w:rPr>
          <w:rFonts w:hint="eastAsia"/>
        </w:rPr>
        <w:t>5</w:t>
      </w:r>
      <w:r w:rsidR="00E027B7">
        <w:rPr>
          <w:rFonts w:hint="eastAsia"/>
        </w:rPr>
        <w:t>把：腹部探头、心脏探头、血管探头、浅表器官探头、线</w:t>
      </w:r>
      <w:proofErr w:type="gramStart"/>
      <w:r w:rsidR="00E027B7">
        <w:rPr>
          <w:rFonts w:hint="eastAsia"/>
        </w:rPr>
        <w:t>凸</w:t>
      </w:r>
      <w:proofErr w:type="gramEnd"/>
      <w:r w:rsidR="00E027B7">
        <w:rPr>
          <w:rFonts w:hint="eastAsia"/>
        </w:rPr>
        <w:t>双平面探头，所配置探头为相应品牌中对应部位探头的</w:t>
      </w:r>
      <w:proofErr w:type="gramStart"/>
      <w:r w:rsidR="00E027B7">
        <w:rPr>
          <w:rFonts w:hint="eastAsia"/>
        </w:rPr>
        <w:t>最高</w:t>
      </w:r>
      <w:r w:rsidR="00EF075E">
        <w:rPr>
          <w:rFonts w:hint="eastAsia"/>
        </w:rPr>
        <w:t>清</w:t>
      </w:r>
      <w:proofErr w:type="gramEnd"/>
      <w:r w:rsidR="00E027B7">
        <w:rPr>
          <w:rFonts w:hint="eastAsia"/>
        </w:rPr>
        <w:t>探头。</w:t>
      </w:r>
    </w:p>
    <w:p w:rsidR="005C02C7" w:rsidRDefault="005C02C7" w:rsidP="000520A2">
      <w:pPr>
        <w:spacing w:line="400" w:lineRule="exact"/>
        <w:ind w:firstLineChars="300" w:firstLine="630"/>
        <w:jc w:val="left"/>
      </w:pPr>
      <w:r>
        <w:rPr>
          <w:rFonts w:hint="eastAsia"/>
        </w:rPr>
        <w:t>3</w:t>
      </w:r>
      <w:r>
        <w:rPr>
          <w:rFonts w:hint="eastAsia"/>
        </w:rPr>
        <w:t>、本次需求调查不带样机到现场。</w:t>
      </w:r>
    </w:p>
    <w:p w:rsidR="005C02C7" w:rsidRDefault="005C02C7" w:rsidP="000520A2">
      <w:pPr>
        <w:spacing w:line="400" w:lineRule="exact"/>
        <w:ind w:firstLineChars="300" w:firstLine="630"/>
        <w:jc w:val="left"/>
      </w:pPr>
      <w:r>
        <w:rPr>
          <w:rFonts w:hint="eastAsia"/>
        </w:rPr>
        <w:t>4</w:t>
      </w:r>
      <w:r>
        <w:rPr>
          <w:rFonts w:hint="eastAsia"/>
        </w:rPr>
        <w:t>、质保期要求：整机含探头</w:t>
      </w:r>
      <w:r>
        <w:rPr>
          <w:rFonts w:hint="eastAsia"/>
        </w:rPr>
        <w:t>3</w:t>
      </w:r>
      <w:r>
        <w:rPr>
          <w:rFonts w:hint="eastAsia"/>
        </w:rPr>
        <w:t>年以上。</w:t>
      </w:r>
    </w:p>
    <w:p w:rsidR="005C02C7" w:rsidRPr="005C02C7" w:rsidRDefault="005C02C7" w:rsidP="005C02C7">
      <w:pPr>
        <w:spacing w:line="400" w:lineRule="exact"/>
        <w:ind w:firstLineChars="300" w:firstLine="630"/>
        <w:jc w:val="left"/>
      </w:pPr>
      <w:r>
        <w:rPr>
          <w:rFonts w:hint="eastAsia"/>
        </w:rPr>
        <w:t>5</w:t>
      </w:r>
      <w:r>
        <w:rPr>
          <w:rFonts w:hint="eastAsia"/>
        </w:rPr>
        <w:t>、提供所推荐机型四川省三级医院的装机用户名单。</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E027B7">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297FCD">
              <w:rPr>
                <w:rFonts w:hint="eastAsia"/>
              </w:rPr>
              <w:t>4</w:t>
            </w:r>
            <w:r w:rsidRPr="007C2991">
              <w:rPr>
                <w:rFonts w:hint="eastAsia"/>
              </w:rPr>
              <w:t>月</w:t>
            </w:r>
            <w:r w:rsidR="00297FCD">
              <w:rPr>
                <w:rFonts w:hint="eastAsia"/>
              </w:rPr>
              <w:t>11</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297FCD">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297FCD">
              <w:rPr>
                <w:rFonts w:hint="eastAsia"/>
              </w:rPr>
              <w:t>4</w:t>
            </w:r>
            <w:r w:rsidRPr="007C2991">
              <w:rPr>
                <w:rFonts w:hint="eastAsia"/>
              </w:rPr>
              <w:t>月</w:t>
            </w:r>
            <w:r w:rsidR="00E027B7">
              <w:rPr>
                <w:rFonts w:hint="eastAsia"/>
              </w:rPr>
              <w:t xml:space="preserve"> </w:t>
            </w:r>
            <w:r w:rsidR="00297FCD">
              <w:rPr>
                <w:rFonts w:hint="eastAsia"/>
              </w:rPr>
              <w:t>17</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297FCD">
              <w:rPr>
                <w:rFonts w:hint="eastAsia"/>
              </w:rPr>
              <w:t>4</w:t>
            </w:r>
            <w:r w:rsidRPr="007C2991">
              <w:t>月</w:t>
            </w:r>
            <w:r w:rsidR="00297FCD">
              <w:rPr>
                <w:rFonts w:hint="eastAsia"/>
              </w:rPr>
              <w:t>19</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pPr>
              <w:jc w:val="center"/>
            </w:pPr>
            <w:r w:rsidRPr="007C2991">
              <w:rPr>
                <w:rFonts w:hint="eastAsia"/>
              </w:rPr>
              <w:t>石棉县人民医院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297FCD">
              <w:rPr>
                <w:rFonts w:hint="eastAsia"/>
              </w:rPr>
              <w:t>4</w:t>
            </w:r>
            <w:r w:rsidR="00297FCD">
              <w:t>月</w:t>
            </w:r>
            <w:r w:rsidR="00297FCD">
              <w:rPr>
                <w:rFonts w:hint="eastAsia"/>
              </w:rPr>
              <w:t>19</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lastRenderedPageBreak/>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6"/>
        <w:gridCol w:w="3750"/>
        <w:gridCol w:w="2034"/>
        <w:gridCol w:w="2028"/>
      </w:tblGrid>
      <w:tr w:rsidR="00470CBD" w:rsidRPr="007C2991" w:rsidTr="00470CBD">
        <w:tc>
          <w:tcPr>
            <w:tcW w:w="794" w:type="pct"/>
          </w:tcPr>
          <w:p w:rsidR="00470CBD" w:rsidRPr="007C2991" w:rsidRDefault="00470CBD">
            <w:r w:rsidRPr="007C2991">
              <w:rPr>
                <w:rFonts w:hint="eastAsia"/>
              </w:rPr>
              <w:t>序号</w:t>
            </w:r>
          </w:p>
        </w:tc>
        <w:tc>
          <w:tcPr>
            <w:tcW w:w="2019" w:type="pct"/>
          </w:tcPr>
          <w:p w:rsidR="00470CBD" w:rsidRPr="007C2991" w:rsidRDefault="00470CBD">
            <w:r w:rsidRPr="007C2991">
              <w:rPr>
                <w:rFonts w:hint="eastAsia"/>
              </w:rPr>
              <w:t>项目名称</w:t>
            </w:r>
          </w:p>
        </w:tc>
        <w:tc>
          <w:tcPr>
            <w:tcW w:w="1095" w:type="pct"/>
            <w:tcBorders>
              <w:left w:val="single" w:sz="4" w:space="0" w:color="auto"/>
            </w:tcBorders>
          </w:tcPr>
          <w:p w:rsidR="00470CBD" w:rsidRPr="007C2991" w:rsidRDefault="00470CBD">
            <w:r w:rsidRPr="007C2991">
              <w:rPr>
                <w:rFonts w:hint="eastAsia"/>
              </w:rPr>
              <w:t>总价</w:t>
            </w:r>
          </w:p>
        </w:tc>
        <w:tc>
          <w:tcPr>
            <w:tcW w:w="1092" w:type="pct"/>
            <w:tcBorders>
              <w:left w:val="single" w:sz="4" w:space="0" w:color="auto"/>
            </w:tcBorders>
          </w:tcPr>
          <w:p w:rsidR="00470CBD" w:rsidRPr="007C2991" w:rsidRDefault="00470CBD">
            <w:r w:rsidRPr="007C2991">
              <w:rPr>
                <w:rFonts w:hint="eastAsia"/>
              </w:rPr>
              <w:t>备注</w:t>
            </w:r>
          </w:p>
        </w:tc>
      </w:tr>
      <w:tr w:rsidR="00470CBD" w:rsidRPr="007C2991" w:rsidTr="00470CBD">
        <w:tc>
          <w:tcPr>
            <w:tcW w:w="794" w:type="pct"/>
          </w:tcPr>
          <w:p w:rsidR="00470CBD" w:rsidRPr="007C2991" w:rsidRDefault="00470CBD">
            <w:r w:rsidRPr="007C2991">
              <w:rPr>
                <w:rFonts w:hint="eastAsia"/>
              </w:rPr>
              <w:t>1</w:t>
            </w:r>
          </w:p>
        </w:tc>
        <w:tc>
          <w:tcPr>
            <w:tcW w:w="2019" w:type="pct"/>
          </w:tcPr>
          <w:p w:rsidR="00470CBD" w:rsidRPr="007C2991" w:rsidRDefault="00470CBD"/>
        </w:tc>
        <w:tc>
          <w:tcPr>
            <w:tcW w:w="1095" w:type="pct"/>
            <w:tcBorders>
              <w:left w:val="single" w:sz="4" w:space="0" w:color="auto"/>
            </w:tcBorders>
          </w:tcPr>
          <w:p w:rsidR="00470CBD" w:rsidRPr="007C2991" w:rsidRDefault="00470CBD"/>
        </w:tc>
        <w:tc>
          <w:tcPr>
            <w:tcW w:w="1092" w:type="pct"/>
            <w:tcBorders>
              <w:left w:val="single" w:sz="4" w:space="0" w:color="auto"/>
            </w:tcBorders>
          </w:tcPr>
          <w:p w:rsidR="00470CBD" w:rsidRPr="007C2991" w:rsidRDefault="00470CBD"/>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18" w:rsidRDefault="00766118">
      <w:r>
        <w:separator/>
      </w:r>
    </w:p>
  </w:endnote>
  <w:endnote w:type="continuationSeparator" w:id="0">
    <w:p w:rsidR="00766118" w:rsidRDefault="00766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877053">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8C3A8D">
      <w:rPr>
        <w:rStyle w:val="af1"/>
      </w:rPr>
      <w:t>22</w:t>
    </w:r>
    <w:r>
      <w:fldChar w:fldCharType="end"/>
    </w:r>
  </w:p>
  <w:p w:rsidR="008C3A8D" w:rsidRDefault="008C3A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877053">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144557">
      <w:rPr>
        <w:rStyle w:val="af1"/>
        <w:noProof/>
      </w:rPr>
      <w:t>- 3 -</w:t>
    </w:r>
    <w:r>
      <w:fldChar w:fldCharType="end"/>
    </w:r>
  </w:p>
  <w:p w:rsidR="008C3A8D" w:rsidRDefault="008C3A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18" w:rsidRDefault="00766118">
      <w:r>
        <w:separator/>
      </w:r>
    </w:p>
  </w:footnote>
  <w:footnote w:type="continuationSeparator" w:id="0">
    <w:p w:rsidR="00766118" w:rsidRDefault="00766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8C3A8D">
      <w:trPr>
        <w:trHeight w:val="162"/>
      </w:trPr>
      <w:tc>
        <w:tcPr>
          <w:tcW w:w="9337" w:type="dxa"/>
          <w:tcBorders>
            <w:top w:val="nil"/>
            <w:left w:val="nil"/>
            <w:bottom w:val="thinThickSmallGap" w:sz="24" w:space="0" w:color="auto"/>
            <w:right w:val="nil"/>
          </w:tcBorders>
        </w:tcPr>
        <w:p w:rsidR="008C3A8D" w:rsidRDefault="008C3A8D">
          <w:pPr>
            <w:pStyle w:val="ac"/>
            <w:pBdr>
              <w:bottom w:val="none" w:sz="0" w:space="0" w:color="auto"/>
            </w:pBdr>
            <w:ind w:left="105"/>
            <w:jc w:val="both"/>
            <w:rPr>
              <w:i/>
            </w:rPr>
          </w:pPr>
        </w:p>
      </w:tc>
    </w:tr>
  </w:tbl>
  <w:p w:rsidR="008C3A8D" w:rsidRDefault="008C3A8D">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73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29B9"/>
    <w:rsid w:val="00172A27"/>
    <w:rsid w:val="00173085"/>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648"/>
    <w:rsid w:val="001F2A55"/>
    <w:rsid w:val="001F3085"/>
    <w:rsid w:val="001F3D9E"/>
    <w:rsid w:val="001F43A3"/>
    <w:rsid w:val="001F4949"/>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77F7"/>
    <w:rsid w:val="00257A3E"/>
    <w:rsid w:val="00260938"/>
    <w:rsid w:val="00260D93"/>
    <w:rsid w:val="0026191A"/>
    <w:rsid w:val="00264AD2"/>
    <w:rsid w:val="00264C12"/>
    <w:rsid w:val="00265913"/>
    <w:rsid w:val="002672B7"/>
    <w:rsid w:val="00267829"/>
    <w:rsid w:val="00270E67"/>
    <w:rsid w:val="00271326"/>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61B4"/>
    <w:rsid w:val="006A6C65"/>
    <w:rsid w:val="006B3CE8"/>
    <w:rsid w:val="006B7448"/>
    <w:rsid w:val="006C0809"/>
    <w:rsid w:val="006C15BA"/>
    <w:rsid w:val="006C2552"/>
    <w:rsid w:val="006C51CB"/>
    <w:rsid w:val="006C7E67"/>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C33"/>
    <w:rsid w:val="00772945"/>
    <w:rsid w:val="00774E37"/>
    <w:rsid w:val="00780F70"/>
    <w:rsid w:val="0078261E"/>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ED1"/>
    <w:rsid w:val="00F50614"/>
    <w:rsid w:val="00F50980"/>
    <w:rsid w:val="00F50E20"/>
    <w:rsid w:val="00F54CFF"/>
    <w:rsid w:val="00F56778"/>
    <w:rsid w:val="00F601AE"/>
    <w:rsid w:val="00F60BD5"/>
    <w:rsid w:val="00F61D99"/>
    <w:rsid w:val="00F62D55"/>
    <w:rsid w:val="00F63529"/>
    <w:rsid w:val="00F636B3"/>
    <w:rsid w:val="00F64886"/>
    <w:rsid w:val="00F64C6F"/>
    <w:rsid w:val="00F665B4"/>
    <w:rsid w:val="00F67030"/>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1130</Words>
  <Characters>6441</Characters>
  <Application>Microsoft Office Word</Application>
  <DocSecurity>0</DocSecurity>
  <Lines>53</Lines>
  <Paragraphs>15</Paragraphs>
  <ScaleCrop>false</ScaleCrop>
  <Company>微软中国</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24</cp:revision>
  <cp:lastPrinted>2022-06-02T04:54:00Z</cp:lastPrinted>
  <dcterms:created xsi:type="dcterms:W3CDTF">2022-07-05T07:09:00Z</dcterms:created>
  <dcterms:modified xsi:type="dcterms:W3CDTF">2023-04-11T01:57:00Z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